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AC2FC0" w:rsidRDefault="00977516" w:rsidP="00977516">
      <w:pPr>
        <w:jc w:val="center"/>
        <w:rPr>
          <w:rFonts w:cs="Arial"/>
          <w:b/>
          <w:u w:val="single"/>
        </w:rPr>
      </w:pPr>
      <w:r w:rsidRPr="00AC2FC0">
        <w:rPr>
          <w:rFonts w:cs="Arial"/>
          <w:b/>
          <w:u w:val="single"/>
        </w:rPr>
        <w:t>CARMARTHEN TOWN COUNCIL</w:t>
      </w:r>
    </w:p>
    <w:p w:rsidR="00977516" w:rsidRPr="00AC2FC0" w:rsidRDefault="00977516" w:rsidP="00977516">
      <w:pPr>
        <w:jc w:val="center"/>
        <w:rPr>
          <w:rFonts w:cs="Arial"/>
          <w:b/>
          <w:u w:val="single"/>
        </w:rPr>
      </w:pPr>
      <w:r w:rsidRPr="00AC2FC0">
        <w:rPr>
          <w:rFonts w:cs="Arial"/>
          <w:b/>
          <w:u w:val="single"/>
        </w:rPr>
        <w:t>MONTHLY MEETING OF THE COUNCIL</w:t>
      </w:r>
    </w:p>
    <w:p w:rsidR="00977516" w:rsidRPr="00AC2FC0" w:rsidRDefault="00977516" w:rsidP="00977516">
      <w:pPr>
        <w:jc w:val="center"/>
        <w:rPr>
          <w:rFonts w:cs="Arial"/>
          <w:b/>
        </w:rPr>
      </w:pPr>
      <w:r w:rsidRPr="00AC2FC0">
        <w:rPr>
          <w:rFonts w:cs="Arial"/>
          <w:b/>
          <w:u w:val="single"/>
        </w:rPr>
        <w:t xml:space="preserve">HELD ON </w:t>
      </w:r>
      <w:r w:rsidR="0074360D" w:rsidRPr="00AC2FC0">
        <w:rPr>
          <w:rFonts w:cs="Arial"/>
          <w:b/>
          <w:u w:val="single"/>
        </w:rPr>
        <w:t>2</w:t>
      </w:r>
      <w:r w:rsidR="00C93865" w:rsidRPr="00AC2FC0">
        <w:rPr>
          <w:rFonts w:cs="Arial"/>
          <w:b/>
          <w:u w:val="single"/>
        </w:rPr>
        <w:t>8</w:t>
      </w:r>
      <w:r w:rsidR="00D52754" w:rsidRPr="00AC2FC0">
        <w:rPr>
          <w:rFonts w:cs="Arial"/>
          <w:b/>
          <w:u w:val="single"/>
        </w:rPr>
        <w:t xml:space="preserve">TH </w:t>
      </w:r>
      <w:r w:rsidR="00C93865" w:rsidRPr="00AC2FC0">
        <w:rPr>
          <w:rFonts w:cs="Arial"/>
          <w:b/>
          <w:u w:val="single"/>
        </w:rPr>
        <w:t>SEPTEMBER</w:t>
      </w:r>
      <w:r w:rsidR="006A724D" w:rsidRPr="00AC2FC0">
        <w:rPr>
          <w:rFonts w:cs="Arial"/>
          <w:b/>
          <w:u w:val="single"/>
        </w:rPr>
        <w:t xml:space="preserve"> 2016</w:t>
      </w:r>
    </w:p>
    <w:p w:rsidR="00977516" w:rsidRPr="00AC2FC0" w:rsidRDefault="00977516" w:rsidP="00977516">
      <w:pPr>
        <w:rPr>
          <w:rFonts w:cs="Arial"/>
        </w:rPr>
      </w:pPr>
    </w:p>
    <w:p w:rsidR="00320720" w:rsidRPr="00AC2FC0" w:rsidRDefault="00320720" w:rsidP="00977516">
      <w:pPr>
        <w:rPr>
          <w:rFonts w:cs="Arial"/>
        </w:rPr>
      </w:pPr>
    </w:p>
    <w:p w:rsidR="00977516" w:rsidRPr="00AC2FC0" w:rsidRDefault="00AD5F95" w:rsidP="0007698A">
      <w:pPr>
        <w:pStyle w:val="NoSpacing"/>
        <w:rPr>
          <w:rFonts w:ascii="Arial" w:hAnsi="Arial" w:cs="Arial"/>
          <w:sz w:val="24"/>
          <w:szCs w:val="24"/>
        </w:rPr>
      </w:pPr>
      <w:r w:rsidRPr="00AC2FC0">
        <w:rPr>
          <w:rFonts w:ascii="Arial" w:hAnsi="Arial" w:cs="Arial"/>
          <w:sz w:val="24"/>
          <w:szCs w:val="24"/>
        </w:rPr>
        <w:t>T</w:t>
      </w:r>
      <w:r w:rsidR="004B64F9" w:rsidRPr="00AC2FC0">
        <w:rPr>
          <w:rFonts w:ascii="Arial" w:hAnsi="Arial" w:cs="Arial"/>
          <w:sz w:val="24"/>
          <w:szCs w:val="24"/>
        </w:rPr>
        <w:t xml:space="preserve">he Mayor, </w:t>
      </w:r>
      <w:r w:rsidR="006A724D" w:rsidRPr="00AC2FC0">
        <w:rPr>
          <w:rFonts w:ascii="Arial" w:hAnsi="Arial" w:cs="Arial"/>
          <w:sz w:val="24"/>
          <w:szCs w:val="24"/>
        </w:rPr>
        <w:t xml:space="preserve">Cllr </w:t>
      </w:r>
      <w:r w:rsidRPr="00AC2FC0">
        <w:rPr>
          <w:rFonts w:ascii="Arial" w:hAnsi="Arial" w:cs="Arial"/>
          <w:sz w:val="24"/>
          <w:szCs w:val="24"/>
        </w:rPr>
        <w:t xml:space="preserve">Wyn Thomas, </w:t>
      </w:r>
      <w:r w:rsidR="006A724D" w:rsidRPr="00AC2FC0">
        <w:rPr>
          <w:rFonts w:ascii="Arial" w:hAnsi="Arial" w:cs="Arial"/>
          <w:sz w:val="24"/>
          <w:szCs w:val="24"/>
        </w:rPr>
        <w:t xml:space="preserve">presided over the </w:t>
      </w:r>
      <w:r w:rsidR="00977516" w:rsidRPr="00AC2FC0">
        <w:rPr>
          <w:rFonts w:ascii="Arial" w:hAnsi="Arial" w:cs="Arial"/>
          <w:sz w:val="24"/>
          <w:szCs w:val="24"/>
        </w:rPr>
        <w:t xml:space="preserve">monthly meeting of Carmarthen Town Council held in the Council Chamber, St Peter's Civic Hall, on Wednesday, </w:t>
      </w:r>
      <w:r w:rsidR="002E0061">
        <w:rPr>
          <w:rFonts w:ascii="Arial" w:hAnsi="Arial" w:cs="Arial"/>
          <w:sz w:val="24"/>
          <w:szCs w:val="24"/>
        </w:rPr>
        <w:t>28th September</w:t>
      </w:r>
      <w:r w:rsidR="006A724D" w:rsidRPr="00AC2FC0">
        <w:rPr>
          <w:rFonts w:ascii="Arial" w:hAnsi="Arial" w:cs="Arial"/>
          <w:sz w:val="24"/>
          <w:szCs w:val="24"/>
        </w:rPr>
        <w:t xml:space="preserve"> 2016</w:t>
      </w:r>
      <w:r w:rsidR="00C21D9D" w:rsidRPr="00AC2FC0">
        <w:rPr>
          <w:rFonts w:ascii="Arial" w:hAnsi="Arial" w:cs="Arial"/>
          <w:sz w:val="24"/>
          <w:szCs w:val="24"/>
        </w:rPr>
        <w:t>, at</w:t>
      </w:r>
      <w:r w:rsidR="00571326" w:rsidRPr="00AC2FC0">
        <w:rPr>
          <w:rFonts w:ascii="Arial" w:hAnsi="Arial" w:cs="Arial"/>
          <w:sz w:val="24"/>
          <w:szCs w:val="24"/>
        </w:rPr>
        <w:t xml:space="preserve"> </w:t>
      </w:r>
      <w:r w:rsidR="0074360D" w:rsidRPr="00AC2FC0">
        <w:rPr>
          <w:rFonts w:ascii="Arial" w:hAnsi="Arial" w:cs="Arial"/>
          <w:sz w:val="24"/>
          <w:szCs w:val="24"/>
        </w:rPr>
        <w:t>7.30</w:t>
      </w:r>
      <w:r w:rsidR="00571326" w:rsidRPr="00AC2FC0">
        <w:rPr>
          <w:rFonts w:ascii="Arial" w:hAnsi="Arial" w:cs="Arial"/>
          <w:sz w:val="24"/>
          <w:szCs w:val="24"/>
        </w:rPr>
        <w:t xml:space="preserve"> p</w:t>
      </w:r>
      <w:r w:rsidR="005F41FF" w:rsidRPr="00AC2FC0">
        <w:rPr>
          <w:rFonts w:ascii="Arial" w:hAnsi="Arial" w:cs="Arial"/>
          <w:sz w:val="24"/>
          <w:szCs w:val="24"/>
        </w:rPr>
        <w:t>m</w:t>
      </w:r>
      <w:r w:rsidR="006A724D" w:rsidRPr="00AC2FC0">
        <w:rPr>
          <w:rFonts w:ascii="Arial" w:hAnsi="Arial" w:cs="Arial"/>
          <w:sz w:val="24"/>
          <w:szCs w:val="24"/>
        </w:rPr>
        <w:t>.</w:t>
      </w:r>
      <w:r w:rsidR="005F0466" w:rsidRPr="00AC2FC0">
        <w:rPr>
          <w:rFonts w:ascii="Arial" w:hAnsi="Arial" w:cs="Arial"/>
          <w:sz w:val="24"/>
          <w:szCs w:val="24"/>
        </w:rPr>
        <w:t xml:space="preserve">  </w:t>
      </w:r>
    </w:p>
    <w:p w:rsidR="00977516" w:rsidRPr="00AC2FC0" w:rsidRDefault="00977516" w:rsidP="00977516">
      <w:pPr>
        <w:rPr>
          <w:rFonts w:cs="Arial"/>
        </w:rPr>
      </w:pPr>
    </w:p>
    <w:p w:rsidR="00740F4D" w:rsidRPr="00AC2FC0" w:rsidRDefault="00977516" w:rsidP="00740F4D">
      <w:pPr>
        <w:rPr>
          <w:rFonts w:cs="Arial"/>
        </w:rPr>
      </w:pPr>
      <w:r w:rsidRPr="00AC2FC0">
        <w:rPr>
          <w:rFonts w:cs="Arial"/>
        </w:rPr>
        <w:t>PRESENT:</w:t>
      </w:r>
      <w:r w:rsidRPr="00AC2FC0">
        <w:rPr>
          <w:rFonts w:cs="Arial"/>
        </w:rPr>
        <w:tab/>
      </w:r>
      <w:r w:rsidR="005A6DD9" w:rsidRPr="00AC2FC0">
        <w:rPr>
          <w:rFonts w:cs="Arial"/>
        </w:rPr>
        <w:t>Cllrs:</w:t>
      </w:r>
      <w:r w:rsidR="005A6DD9" w:rsidRPr="00AC2FC0">
        <w:rPr>
          <w:rFonts w:cs="Arial"/>
        </w:rPr>
        <w:tab/>
      </w:r>
      <w:r w:rsidR="00C93865" w:rsidRPr="00AC2FC0">
        <w:rPr>
          <w:rFonts w:cs="Arial"/>
        </w:rPr>
        <w:t xml:space="preserve">Dorothy Bere, </w:t>
      </w:r>
      <w:r w:rsidR="00740F4D" w:rsidRPr="00AC2FC0">
        <w:rPr>
          <w:rFonts w:cs="Arial"/>
        </w:rPr>
        <w:t xml:space="preserve">Dr Richard Edwards, </w:t>
      </w:r>
      <w:r w:rsidR="004B64F9" w:rsidRPr="00AC2FC0">
        <w:rPr>
          <w:rFonts w:cs="Arial"/>
        </w:rPr>
        <w:t xml:space="preserve">Dr Baba </w:t>
      </w:r>
      <w:proofErr w:type="spellStart"/>
      <w:r w:rsidR="004B64F9" w:rsidRPr="00AC2FC0">
        <w:rPr>
          <w:rFonts w:cs="Arial"/>
        </w:rPr>
        <w:t>Gana</w:t>
      </w:r>
      <w:proofErr w:type="spellEnd"/>
      <w:r w:rsidR="004B64F9" w:rsidRPr="00AC2FC0">
        <w:rPr>
          <w:rFonts w:cs="Arial"/>
        </w:rPr>
        <w:t xml:space="preserve">, </w:t>
      </w:r>
    </w:p>
    <w:p w:rsidR="00740F4D" w:rsidRPr="00AC2FC0" w:rsidRDefault="00B247A5" w:rsidP="00740F4D">
      <w:pPr>
        <w:ind w:left="1440" w:firstLine="720"/>
        <w:rPr>
          <w:rFonts w:cs="Arial"/>
        </w:rPr>
      </w:pPr>
      <w:r w:rsidRPr="00AC2FC0">
        <w:rPr>
          <w:rFonts w:cs="Arial"/>
        </w:rPr>
        <w:t xml:space="preserve">Philip Grice, </w:t>
      </w:r>
      <w:r w:rsidR="004B64F9" w:rsidRPr="00AC2FC0">
        <w:rPr>
          <w:rFonts w:cs="Arial"/>
        </w:rPr>
        <w:t xml:space="preserve">Peter Hughes Griffiths, </w:t>
      </w:r>
      <w:r w:rsidR="00C93865" w:rsidRPr="00AC2FC0">
        <w:rPr>
          <w:rFonts w:cs="Arial"/>
        </w:rPr>
        <w:t xml:space="preserve">Anthony Jenkins, </w:t>
      </w:r>
    </w:p>
    <w:p w:rsidR="00740F4D" w:rsidRPr="00AC2FC0" w:rsidRDefault="00B247A5" w:rsidP="00740F4D">
      <w:pPr>
        <w:ind w:left="1440" w:firstLine="720"/>
        <w:rPr>
          <w:rFonts w:cs="Arial"/>
        </w:rPr>
      </w:pPr>
      <w:r w:rsidRPr="00AC2FC0">
        <w:rPr>
          <w:rFonts w:cs="Arial"/>
        </w:rPr>
        <w:t xml:space="preserve">Kenneth Lloyd, Dr Ioan Matthews, </w:t>
      </w:r>
      <w:r w:rsidR="00C93865" w:rsidRPr="00AC2FC0">
        <w:rPr>
          <w:rFonts w:cs="Arial"/>
        </w:rPr>
        <w:t>Douglas Rose,</w:t>
      </w:r>
    </w:p>
    <w:p w:rsidR="00650A0F" w:rsidRPr="00AC2FC0" w:rsidRDefault="00B247A5" w:rsidP="00740F4D">
      <w:pPr>
        <w:ind w:left="1440" w:firstLine="720"/>
        <w:rPr>
          <w:rFonts w:cs="Arial"/>
        </w:rPr>
      </w:pPr>
      <w:r w:rsidRPr="00AC2FC0">
        <w:rPr>
          <w:rFonts w:cs="Arial"/>
        </w:rPr>
        <w:t>Emlyn Schiavone</w:t>
      </w:r>
      <w:r w:rsidR="004B64F9" w:rsidRPr="00AC2FC0">
        <w:rPr>
          <w:rFonts w:cs="Arial"/>
        </w:rPr>
        <w:t xml:space="preserve">, </w:t>
      </w:r>
      <w:r w:rsidRPr="00AC2FC0">
        <w:rPr>
          <w:rFonts w:cs="Arial"/>
        </w:rPr>
        <w:t>Wyn Thomas</w:t>
      </w:r>
      <w:r w:rsidR="004B64F9" w:rsidRPr="00AC2FC0">
        <w:rPr>
          <w:rFonts w:cs="Arial"/>
        </w:rPr>
        <w:t>, and</w:t>
      </w:r>
      <w:r w:rsidR="00C93865" w:rsidRPr="00AC2FC0">
        <w:rPr>
          <w:rFonts w:cs="Arial"/>
        </w:rPr>
        <w:t xml:space="preserve"> </w:t>
      </w:r>
      <w:r w:rsidR="004B64F9" w:rsidRPr="00AC2FC0">
        <w:rPr>
          <w:rFonts w:cs="Arial"/>
        </w:rPr>
        <w:t>Barry Williams</w:t>
      </w:r>
    </w:p>
    <w:p w:rsidR="00B247A5" w:rsidRPr="00AC2FC0" w:rsidRDefault="00B247A5" w:rsidP="00B247A5">
      <w:pPr>
        <w:ind w:left="1440"/>
        <w:rPr>
          <w:rFonts w:cs="Arial"/>
        </w:rPr>
      </w:pPr>
    </w:p>
    <w:p w:rsidR="00C93865" w:rsidRPr="00AC2FC0" w:rsidRDefault="00C93865" w:rsidP="00977516">
      <w:pPr>
        <w:ind w:left="720" w:hanging="720"/>
        <w:rPr>
          <w:rFonts w:cs="Arial"/>
        </w:rPr>
      </w:pPr>
      <w:r w:rsidRPr="00AC2FC0">
        <w:rPr>
          <w:rFonts w:cs="Arial"/>
          <w:color w:val="000000" w:themeColor="text1"/>
        </w:rPr>
        <w:t>222</w:t>
      </w:r>
      <w:r w:rsidR="00830ED7" w:rsidRPr="00AC2FC0">
        <w:rPr>
          <w:rFonts w:cs="Arial"/>
          <w:color w:val="000000" w:themeColor="text1"/>
        </w:rPr>
        <w:t>.</w:t>
      </w:r>
      <w:r w:rsidR="00830ED7" w:rsidRPr="00AC2FC0">
        <w:rPr>
          <w:rFonts w:cs="Arial"/>
        </w:rPr>
        <w:tab/>
      </w:r>
      <w:r w:rsidRPr="00AC2FC0">
        <w:rPr>
          <w:rFonts w:cs="Arial"/>
        </w:rPr>
        <w:t>OPENING REMARKS</w:t>
      </w:r>
    </w:p>
    <w:p w:rsidR="00C93865" w:rsidRPr="00AC2FC0" w:rsidRDefault="00C93865" w:rsidP="00977516">
      <w:pPr>
        <w:ind w:left="720" w:hanging="720"/>
        <w:rPr>
          <w:rFonts w:cs="Arial"/>
        </w:rPr>
      </w:pPr>
    </w:p>
    <w:p w:rsidR="00C93865" w:rsidRPr="00AC2FC0" w:rsidRDefault="00263729" w:rsidP="00263729">
      <w:pPr>
        <w:ind w:left="720"/>
        <w:rPr>
          <w:rFonts w:cs="Arial"/>
          <w:strike/>
        </w:rPr>
      </w:pPr>
      <w:r w:rsidRPr="00AC2FC0">
        <w:rPr>
          <w:rFonts w:cs="Arial"/>
        </w:rPr>
        <w:t>The Mayor, Cllr Wyn Thomas, referred to the loss of Mrs June Williams, former Mayor of Carmarthen, County and Town Councillor.  Members stood in silence for one minute, recalling Mrs Williams’s unceasing efforts on behalf of the town and county.</w:t>
      </w:r>
      <w:r w:rsidR="00E230F7" w:rsidRPr="00AC2FC0">
        <w:rPr>
          <w:rFonts w:cs="Arial"/>
        </w:rPr>
        <w:t xml:space="preserve">  </w:t>
      </w:r>
    </w:p>
    <w:p w:rsidR="00C93865" w:rsidRPr="00AC2FC0" w:rsidRDefault="00C93865" w:rsidP="00977516">
      <w:pPr>
        <w:ind w:left="720" w:hanging="720"/>
        <w:rPr>
          <w:rFonts w:cs="Arial"/>
        </w:rPr>
      </w:pPr>
    </w:p>
    <w:p w:rsidR="00767529" w:rsidRPr="00AC2FC0" w:rsidRDefault="00C93865" w:rsidP="00977516">
      <w:pPr>
        <w:ind w:left="720" w:hanging="720"/>
        <w:rPr>
          <w:rFonts w:cs="Arial"/>
        </w:rPr>
      </w:pPr>
      <w:r w:rsidRPr="00AC2FC0">
        <w:rPr>
          <w:rFonts w:cs="Arial"/>
        </w:rPr>
        <w:t>223.</w:t>
      </w:r>
      <w:r w:rsidRPr="00AC2FC0">
        <w:rPr>
          <w:rFonts w:cs="Arial"/>
        </w:rPr>
        <w:tab/>
      </w:r>
      <w:r w:rsidR="00767529" w:rsidRPr="00AC2FC0">
        <w:rPr>
          <w:rFonts w:cs="Arial"/>
        </w:rPr>
        <w:t>APOLOGIES FOR ABSENCE</w:t>
      </w:r>
    </w:p>
    <w:p w:rsidR="00767529" w:rsidRPr="00AC2FC0" w:rsidRDefault="00767529" w:rsidP="00977516">
      <w:pPr>
        <w:ind w:left="720" w:hanging="720"/>
        <w:rPr>
          <w:rFonts w:cs="Arial"/>
        </w:rPr>
      </w:pPr>
    </w:p>
    <w:p w:rsidR="00B247A5" w:rsidRPr="00AC2FC0" w:rsidRDefault="00B247A5" w:rsidP="00B247A5">
      <w:pPr>
        <w:ind w:left="720"/>
        <w:rPr>
          <w:rFonts w:cs="Arial"/>
        </w:rPr>
      </w:pPr>
      <w:r w:rsidRPr="00AC2FC0">
        <w:rPr>
          <w:rFonts w:cs="Arial"/>
        </w:rPr>
        <w:t xml:space="preserve">Apologies for absence were received from Cllrs </w:t>
      </w:r>
      <w:r w:rsidR="00740F4D" w:rsidRPr="00AC2FC0">
        <w:rPr>
          <w:rFonts w:cs="Arial"/>
        </w:rPr>
        <w:t xml:space="preserve">Reverend Tom Defis, </w:t>
      </w:r>
      <w:r w:rsidR="00C93865" w:rsidRPr="00AC2FC0">
        <w:rPr>
          <w:rFonts w:cs="Arial"/>
        </w:rPr>
        <w:t xml:space="preserve">Dr Dewi Evans, Angharad Jones Leefe, Alun Lenny and </w:t>
      </w:r>
      <w:r w:rsidR="004B64F9" w:rsidRPr="00AC2FC0">
        <w:rPr>
          <w:rFonts w:cs="Arial"/>
        </w:rPr>
        <w:t xml:space="preserve">Arwel Lloyd.  </w:t>
      </w:r>
    </w:p>
    <w:p w:rsidR="0050044F" w:rsidRPr="00AC2FC0" w:rsidRDefault="00C22F89" w:rsidP="00397AA5">
      <w:pPr>
        <w:ind w:left="720"/>
        <w:rPr>
          <w:rFonts w:cs="Arial"/>
        </w:rPr>
      </w:pPr>
      <w:r w:rsidRPr="00AC2FC0">
        <w:rPr>
          <w:rFonts w:cs="Arial"/>
        </w:rPr>
        <w:t xml:space="preserve"> </w:t>
      </w:r>
    </w:p>
    <w:p w:rsidR="00E1193A" w:rsidRPr="00AC2FC0" w:rsidRDefault="00C93865" w:rsidP="00E1193A">
      <w:pPr>
        <w:ind w:left="720" w:hanging="720"/>
        <w:rPr>
          <w:rFonts w:cs="Arial"/>
        </w:rPr>
      </w:pPr>
      <w:r w:rsidRPr="00AC2FC0">
        <w:rPr>
          <w:rFonts w:cs="Arial"/>
        </w:rPr>
        <w:t>224</w:t>
      </w:r>
      <w:r w:rsidR="00E1193A" w:rsidRPr="00AC2FC0">
        <w:rPr>
          <w:rFonts w:cs="Arial"/>
        </w:rPr>
        <w:t>.</w:t>
      </w:r>
      <w:r w:rsidR="00E1193A" w:rsidRPr="00AC2FC0">
        <w:rPr>
          <w:rFonts w:cs="Arial"/>
        </w:rPr>
        <w:tab/>
        <w:t>DECLARATIONS OF INTEREST</w:t>
      </w:r>
    </w:p>
    <w:p w:rsidR="00DC4E69" w:rsidRPr="00AC2FC0" w:rsidRDefault="00E1193A" w:rsidP="00337E2A">
      <w:pPr>
        <w:ind w:left="720" w:hanging="720"/>
        <w:rPr>
          <w:rFonts w:cs="Arial"/>
        </w:rPr>
      </w:pPr>
      <w:r w:rsidRPr="00AC2FC0">
        <w:rPr>
          <w:rFonts w:cs="Arial"/>
        </w:rPr>
        <w:tab/>
      </w:r>
      <w:bookmarkStart w:id="0" w:name="_GoBack"/>
      <w:bookmarkEnd w:id="0"/>
    </w:p>
    <w:p w:rsidR="001C35E3" w:rsidRPr="00AC2FC0" w:rsidRDefault="00C93865" w:rsidP="00EF745C">
      <w:pPr>
        <w:ind w:left="720"/>
        <w:rPr>
          <w:rFonts w:cs="Arial"/>
        </w:rPr>
      </w:pPr>
      <w:r w:rsidRPr="00AC2FC0">
        <w:rPr>
          <w:rFonts w:cs="Arial"/>
        </w:rPr>
        <w:t>Cllr</w:t>
      </w:r>
      <w:r w:rsidR="00263729" w:rsidRPr="00AC2FC0">
        <w:rPr>
          <w:rFonts w:cs="Arial"/>
        </w:rPr>
        <w:t xml:space="preserve"> Phil Gr</w:t>
      </w:r>
      <w:r w:rsidR="00ED211A" w:rsidRPr="00AC2FC0">
        <w:rPr>
          <w:rFonts w:cs="Arial"/>
        </w:rPr>
        <w:t>ice declared an interest in agenda item 4 (Matters Arising from Council)</w:t>
      </w:r>
      <w:r w:rsidR="00263729" w:rsidRPr="00AC2FC0">
        <w:rPr>
          <w:rFonts w:cs="Arial"/>
        </w:rPr>
        <w:t xml:space="preserve"> </w:t>
      </w:r>
      <w:r w:rsidR="001629A7" w:rsidRPr="00AC2FC0">
        <w:rPr>
          <w:rFonts w:cs="Arial"/>
        </w:rPr>
        <w:t xml:space="preserve">and 10 (Matters Arising from the Finance Committee) </w:t>
      </w:r>
      <w:r w:rsidR="00263729" w:rsidRPr="00AC2FC0">
        <w:rPr>
          <w:rFonts w:cs="Arial"/>
        </w:rPr>
        <w:t xml:space="preserve">as Council’s representative on the Dr </w:t>
      </w:r>
      <w:proofErr w:type="spellStart"/>
      <w:r w:rsidR="00263729" w:rsidRPr="00AC2FC0">
        <w:rPr>
          <w:rFonts w:cs="Arial"/>
        </w:rPr>
        <w:t>Mz</w:t>
      </w:r>
      <w:proofErr w:type="spellEnd"/>
      <w:r w:rsidR="00263729" w:rsidRPr="00AC2FC0">
        <w:rPr>
          <w:rFonts w:cs="Arial"/>
        </w:rPr>
        <w:t xml:space="preserve"> Management Committee.</w:t>
      </w:r>
    </w:p>
    <w:p w:rsidR="001C35E3" w:rsidRPr="00AC2FC0" w:rsidRDefault="001C35E3" w:rsidP="00EF745C">
      <w:pPr>
        <w:ind w:left="720"/>
        <w:rPr>
          <w:rFonts w:cs="Arial"/>
        </w:rPr>
      </w:pPr>
    </w:p>
    <w:p w:rsidR="009A2F44" w:rsidRPr="00AC2FC0" w:rsidRDefault="00263729" w:rsidP="00EF745C">
      <w:pPr>
        <w:ind w:left="720"/>
        <w:rPr>
          <w:rFonts w:cs="Arial"/>
        </w:rPr>
      </w:pPr>
      <w:r w:rsidRPr="00AC2FC0">
        <w:rPr>
          <w:rFonts w:cs="Arial"/>
        </w:rPr>
        <w:t>Cllrs Dr Richard Edwards, Anthony Jenkins</w:t>
      </w:r>
      <w:r w:rsidR="00CA4E62" w:rsidRPr="00AC2FC0">
        <w:rPr>
          <w:rFonts w:cs="Arial"/>
        </w:rPr>
        <w:t>, Dr Richard Edwards</w:t>
      </w:r>
      <w:r w:rsidRPr="00AC2FC0">
        <w:rPr>
          <w:rFonts w:cs="Arial"/>
        </w:rPr>
        <w:t xml:space="preserve"> and Emlyn Schiavone declared an interest in </w:t>
      </w:r>
      <w:r w:rsidR="00CA4E62" w:rsidRPr="00AC2FC0">
        <w:rPr>
          <w:rFonts w:cs="Arial"/>
        </w:rPr>
        <w:t>agenda item 20,</w:t>
      </w:r>
      <w:r w:rsidRPr="00AC2FC0">
        <w:rPr>
          <w:rFonts w:cs="Arial"/>
        </w:rPr>
        <w:t xml:space="preserve"> as members of </w:t>
      </w:r>
      <w:r w:rsidR="001C35E3" w:rsidRPr="00AC2FC0">
        <w:rPr>
          <w:rFonts w:cs="Arial"/>
        </w:rPr>
        <w:t>Plant Dewi</w:t>
      </w:r>
      <w:r w:rsidRPr="00AC2FC0">
        <w:rPr>
          <w:rFonts w:cs="Arial"/>
        </w:rPr>
        <w:t>.</w:t>
      </w:r>
      <w:r w:rsidR="004B779D" w:rsidRPr="00AC2FC0">
        <w:rPr>
          <w:rFonts w:cs="Arial"/>
        </w:rPr>
        <w:t xml:space="preserve"> </w:t>
      </w:r>
    </w:p>
    <w:p w:rsidR="00B247A5" w:rsidRPr="00AC2FC0" w:rsidRDefault="00B247A5" w:rsidP="008F5D46">
      <w:pPr>
        <w:rPr>
          <w:rFonts w:cs="Arial"/>
        </w:rPr>
      </w:pPr>
    </w:p>
    <w:p w:rsidR="00C93865" w:rsidRPr="00AC2FC0" w:rsidRDefault="00C93865" w:rsidP="003C070A">
      <w:pPr>
        <w:ind w:left="720" w:hanging="720"/>
        <w:rPr>
          <w:rFonts w:cs="Arial"/>
        </w:rPr>
      </w:pPr>
      <w:r w:rsidRPr="00AC2FC0">
        <w:rPr>
          <w:rFonts w:cs="Arial"/>
        </w:rPr>
        <w:t>225.</w:t>
      </w:r>
      <w:r w:rsidRPr="00AC2FC0">
        <w:rPr>
          <w:rFonts w:cs="Arial"/>
        </w:rPr>
        <w:tab/>
        <w:t>QUESTIONS</w:t>
      </w:r>
    </w:p>
    <w:p w:rsidR="00C93865" w:rsidRPr="00AC2FC0" w:rsidRDefault="00C93865" w:rsidP="003C070A">
      <w:pPr>
        <w:ind w:left="720" w:hanging="720"/>
        <w:rPr>
          <w:rFonts w:cs="Arial"/>
        </w:rPr>
      </w:pPr>
    </w:p>
    <w:p w:rsidR="00C93865" w:rsidRPr="00AC2FC0" w:rsidRDefault="00C93865" w:rsidP="00C93865">
      <w:pPr>
        <w:ind w:left="1440" w:hanging="720"/>
        <w:rPr>
          <w:rFonts w:cs="Arial"/>
        </w:rPr>
      </w:pPr>
      <w:r w:rsidRPr="00AC2FC0">
        <w:rPr>
          <w:rFonts w:cs="Arial"/>
        </w:rPr>
        <w:t>No questions were reported.</w:t>
      </w:r>
    </w:p>
    <w:p w:rsidR="00C93865" w:rsidRPr="00AC2FC0" w:rsidRDefault="00C93865" w:rsidP="003C070A">
      <w:pPr>
        <w:ind w:left="720" w:hanging="720"/>
        <w:rPr>
          <w:rFonts w:cs="Arial"/>
        </w:rPr>
      </w:pPr>
    </w:p>
    <w:p w:rsidR="003C070A" w:rsidRPr="00AC2FC0" w:rsidRDefault="00C93865" w:rsidP="003C070A">
      <w:pPr>
        <w:ind w:left="720" w:hanging="720"/>
        <w:rPr>
          <w:rFonts w:cs="Arial"/>
        </w:rPr>
      </w:pPr>
      <w:r w:rsidRPr="00AC2FC0">
        <w:rPr>
          <w:rFonts w:cs="Arial"/>
        </w:rPr>
        <w:t>226</w:t>
      </w:r>
      <w:r w:rsidR="005435DD" w:rsidRPr="00AC2FC0">
        <w:rPr>
          <w:rFonts w:cs="Arial"/>
        </w:rPr>
        <w:t>.</w:t>
      </w:r>
      <w:r w:rsidR="005435DD" w:rsidRPr="00AC2FC0">
        <w:rPr>
          <w:rFonts w:cs="Arial"/>
        </w:rPr>
        <w:tab/>
      </w:r>
      <w:r w:rsidR="003C070A" w:rsidRPr="00AC2FC0">
        <w:rPr>
          <w:rFonts w:cs="Arial"/>
        </w:rPr>
        <w:t xml:space="preserve">TO CONFIRM AND SIGN THE MINUTES OF THE MONTHLY MEETING OF THE COUNCIL HELD ON </w:t>
      </w:r>
      <w:r w:rsidR="00AD5F95" w:rsidRPr="00AC2FC0">
        <w:rPr>
          <w:rFonts w:cs="Arial"/>
        </w:rPr>
        <w:t>2</w:t>
      </w:r>
      <w:r w:rsidRPr="00AC2FC0">
        <w:rPr>
          <w:rFonts w:cs="Arial"/>
        </w:rPr>
        <w:t>7</w:t>
      </w:r>
      <w:r w:rsidR="00AD5F95" w:rsidRPr="00AC2FC0">
        <w:rPr>
          <w:rFonts w:cs="Arial"/>
        </w:rPr>
        <w:t xml:space="preserve"> </w:t>
      </w:r>
      <w:r w:rsidRPr="00AC2FC0">
        <w:rPr>
          <w:rFonts w:cs="Arial"/>
        </w:rPr>
        <w:t>JULY</w:t>
      </w:r>
      <w:r w:rsidR="002544DC" w:rsidRPr="00AC2FC0">
        <w:rPr>
          <w:rFonts w:cs="Arial"/>
        </w:rPr>
        <w:t xml:space="preserve"> 2016</w:t>
      </w:r>
    </w:p>
    <w:p w:rsidR="003C070A" w:rsidRPr="00AC2FC0" w:rsidRDefault="003C070A" w:rsidP="003C070A">
      <w:pPr>
        <w:ind w:left="720" w:hanging="720"/>
        <w:rPr>
          <w:rFonts w:cs="Arial"/>
        </w:rPr>
      </w:pPr>
    </w:p>
    <w:p w:rsidR="00B12E50" w:rsidRPr="00AC2FC0" w:rsidRDefault="00FF2AC4" w:rsidP="00B9406C">
      <w:pPr>
        <w:ind w:left="720" w:hanging="720"/>
        <w:rPr>
          <w:rFonts w:cs="Arial"/>
        </w:rPr>
      </w:pPr>
      <w:r w:rsidRPr="00AC2FC0">
        <w:rPr>
          <w:rFonts w:cs="Arial"/>
        </w:rPr>
        <w:tab/>
        <w:t>It was</w:t>
      </w:r>
      <w:r w:rsidR="00D54F51" w:rsidRPr="00AC2FC0">
        <w:rPr>
          <w:rFonts w:cs="Arial"/>
        </w:rPr>
        <w:t xml:space="preserve"> proposed by Cllr </w:t>
      </w:r>
      <w:r w:rsidR="00C93865" w:rsidRPr="00AC2FC0">
        <w:rPr>
          <w:rFonts w:cs="Arial"/>
        </w:rPr>
        <w:t>Dr Richard Edwards</w:t>
      </w:r>
      <w:r w:rsidR="00D54F51" w:rsidRPr="00AC2FC0">
        <w:rPr>
          <w:rFonts w:cs="Arial"/>
        </w:rPr>
        <w:t>, seconded by Cllr</w:t>
      </w:r>
      <w:r w:rsidR="00282295" w:rsidRPr="00AC2FC0">
        <w:rPr>
          <w:rFonts w:cs="Arial"/>
        </w:rPr>
        <w:t xml:space="preserve"> </w:t>
      </w:r>
      <w:r w:rsidR="00C93865" w:rsidRPr="00AC2FC0">
        <w:rPr>
          <w:rFonts w:cs="Arial"/>
        </w:rPr>
        <w:t>Dr Ioan Matthews</w:t>
      </w:r>
      <w:r w:rsidR="00D54F51" w:rsidRPr="00AC2FC0">
        <w:rPr>
          <w:rFonts w:cs="Arial"/>
        </w:rPr>
        <w:t>, and</w:t>
      </w:r>
      <w:r w:rsidRPr="00AC2FC0">
        <w:rPr>
          <w:rFonts w:cs="Arial"/>
        </w:rPr>
        <w:t xml:space="preserve"> </w:t>
      </w:r>
      <w:r w:rsidRPr="00AC2FC0">
        <w:rPr>
          <w:rFonts w:cs="Arial"/>
          <w:b/>
        </w:rPr>
        <w:t>RESOLVED</w:t>
      </w:r>
      <w:r w:rsidRPr="00AC2FC0">
        <w:rPr>
          <w:rFonts w:cs="Arial"/>
        </w:rPr>
        <w:t xml:space="preserve"> that the minutes of the Monthly Meeting of the Council held on the </w:t>
      </w:r>
      <w:r w:rsidR="00AD5F95" w:rsidRPr="00AC2FC0">
        <w:rPr>
          <w:rFonts w:cs="Arial"/>
        </w:rPr>
        <w:t>2</w:t>
      </w:r>
      <w:r w:rsidR="00C93865" w:rsidRPr="00AC2FC0">
        <w:rPr>
          <w:rFonts w:cs="Arial"/>
        </w:rPr>
        <w:t>7th July</w:t>
      </w:r>
      <w:r w:rsidR="002544DC" w:rsidRPr="00AC2FC0">
        <w:rPr>
          <w:rFonts w:cs="Arial"/>
        </w:rPr>
        <w:t xml:space="preserve"> 2016</w:t>
      </w:r>
      <w:r w:rsidRPr="00AC2FC0">
        <w:rPr>
          <w:rFonts w:cs="Arial"/>
        </w:rPr>
        <w:t xml:space="preserve"> be accepted as a true </w:t>
      </w:r>
      <w:r w:rsidR="00440452" w:rsidRPr="00AC2FC0">
        <w:rPr>
          <w:rFonts w:cs="Arial"/>
        </w:rPr>
        <w:t>record</w:t>
      </w:r>
      <w:r w:rsidR="001C35E3" w:rsidRPr="00AC2FC0">
        <w:rPr>
          <w:rFonts w:cs="Arial"/>
        </w:rPr>
        <w:t>.</w:t>
      </w:r>
    </w:p>
    <w:p w:rsidR="00B12E50" w:rsidRPr="00AC2FC0" w:rsidRDefault="00B12E50" w:rsidP="00E55DCC">
      <w:pPr>
        <w:rPr>
          <w:rFonts w:cs="Arial"/>
        </w:rPr>
      </w:pPr>
    </w:p>
    <w:p w:rsidR="00AE6DC8" w:rsidRPr="00AC2FC0" w:rsidRDefault="00C93865" w:rsidP="00B27E86">
      <w:pPr>
        <w:ind w:left="720" w:hanging="720"/>
        <w:rPr>
          <w:rFonts w:cs="Arial"/>
        </w:rPr>
      </w:pPr>
      <w:r w:rsidRPr="00AC2FC0">
        <w:rPr>
          <w:rFonts w:cs="Arial"/>
        </w:rPr>
        <w:t>227</w:t>
      </w:r>
      <w:r w:rsidR="002F5C55" w:rsidRPr="00AC2FC0">
        <w:rPr>
          <w:rFonts w:cs="Arial"/>
        </w:rPr>
        <w:t>.</w:t>
      </w:r>
      <w:r w:rsidR="002F5C55" w:rsidRPr="00AC2FC0">
        <w:rPr>
          <w:rFonts w:cs="Arial"/>
        </w:rPr>
        <w:tab/>
      </w:r>
      <w:r w:rsidR="00C55668" w:rsidRPr="00AC2FC0">
        <w:rPr>
          <w:rFonts w:cs="Arial"/>
        </w:rPr>
        <w:t>MATTERS ARISING</w:t>
      </w:r>
      <w:r w:rsidR="00B42DDF" w:rsidRPr="00AC2FC0">
        <w:rPr>
          <w:rFonts w:cs="Arial"/>
        </w:rPr>
        <w:t xml:space="preserve">  </w:t>
      </w:r>
    </w:p>
    <w:p w:rsidR="00AE6DC8" w:rsidRPr="00AC2FC0" w:rsidRDefault="00AE6DC8" w:rsidP="00B42DDF">
      <w:pPr>
        <w:ind w:left="1440" w:hanging="720"/>
        <w:rPr>
          <w:rFonts w:cs="Arial"/>
        </w:rPr>
      </w:pPr>
    </w:p>
    <w:p w:rsidR="00291AA7" w:rsidRPr="00AC2FC0" w:rsidRDefault="006674ED" w:rsidP="00E55DCC">
      <w:pPr>
        <w:tabs>
          <w:tab w:val="left" w:pos="2268"/>
        </w:tabs>
        <w:ind w:left="1429" w:hanging="709"/>
        <w:rPr>
          <w:rFonts w:cs="Arial"/>
        </w:rPr>
      </w:pPr>
      <w:r w:rsidRPr="00AC2FC0">
        <w:rPr>
          <w:rFonts w:cs="Arial"/>
        </w:rPr>
        <w:t>(a)</w:t>
      </w:r>
      <w:r w:rsidRPr="00AC2FC0">
        <w:rPr>
          <w:rFonts w:cs="Arial"/>
        </w:rPr>
        <w:tab/>
      </w:r>
      <w:r w:rsidRPr="00AC2FC0">
        <w:rPr>
          <w:rFonts w:cs="Arial"/>
          <w:u w:val="single"/>
        </w:rPr>
        <w:t>Minute 1</w:t>
      </w:r>
      <w:r w:rsidR="001C35E3" w:rsidRPr="00AC2FC0">
        <w:rPr>
          <w:rFonts w:cs="Arial"/>
          <w:u w:val="single"/>
        </w:rPr>
        <w:t>58</w:t>
      </w:r>
      <w:r w:rsidRPr="00AC2FC0">
        <w:rPr>
          <w:rFonts w:cs="Arial"/>
          <w:u w:val="single"/>
        </w:rPr>
        <w:t>(</w:t>
      </w:r>
      <w:r w:rsidR="001C35E3" w:rsidRPr="00AC2FC0">
        <w:rPr>
          <w:rFonts w:cs="Arial"/>
          <w:u w:val="single"/>
        </w:rPr>
        <w:t>a</w:t>
      </w:r>
      <w:r w:rsidRPr="00AC2FC0">
        <w:rPr>
          <w:rFonts w:cs="Arial"/>
          <w:u w:val="single"/>
        </w:rPr>
        <w:t>):  Community Education Centre, Furnace Road</w:t>
      </w:r>
    </w:p>
    <w:p w:rsidR="006674ED" w:rsidRPr="00AC2FC0" w:rsidRDefault="006674ED" w:rsidP="00E55DCC">
      <w:pPr>
        <w:tabs>
          <w:tab w:val="left" w:pos="2268"/>
        </w:tabs>
        <w:ind w:left="1429" w:hanging="709"/>
        <w:rPr>
          <w:rFonts w:cs="Arial"/>
        </w:rPr>
      </w:pPr>
    </w:p>
    <w:p w:rsidR="0019686D" w:rsidRPr="00AC2FC0" w:rsidRDefault="0019686D" w:rsidP="00263729">
      <w:pPr>
        <w:tabs>
          <w:tab w:val="left" w:pos="2268"/>
        </w:tabs>
        <w:ind w:left="1429" w:hanging="709"/>
        <w:rPr>
          <w:rFonts w:cs="Arial"/>
        </w:rPr>
      </w:pPr>
      <w:r w:rsidRPr="00AC2FC0">
        <w:rPr>
          <w:rFonts w:cs="Arial"/>
        </w:rPr>
        <w:tab/>
      </w:r>
      <w:r w:rsidR="00ED211A" w:rsidRPr="00AC2FC0">
        <w:rPr>
          <w:rFonts w:cs="Arial"/>
        </w:rPr>
        <w:t>Th</w:t>
      </w:r>
      <w:r w:rsidR="00263729" w:rsidRPr="00AC2FC0">
        <w:rPr>
          <w:rFonts w:cs="Arial"/>
        </w:rPr>
        <w:t>e Town Clerk</w:t>
      </w:r>
      <w:r w:rsidR="00ED211A" w:rsidRPr="00AC2FC0">
        <w:rPr>
          <w:rFonts w:cs="Arial"/>
        </w:rPr>
        <w:t xml:space="preserve"> reported</w:t>
      </w:r>
      <w:r w:rsidR="00263729" w:rsidRPr="00AC2FC0">
        <w:rPr>
          <w:rFonts w:cs="Arial"/>
        </w:rPr>
        <w:t xml:space="preserve"> that the Community Education Centre Manager</w:t>
      </w:r>
      <w:r w:rsidR="00ED211A" w:rsidRPr="00AC2FC0">
        <w:rPr>
          <w:rFonts w:cs="Arial"/>
        </w:rPr>
        <w:t xml:space="preserve"> anticipates that</w:t>
      </w:r>
      <w:r w:rsidR="00263729" w:rsidRPr="00AC2FC0">
        <w:rPr>
          <w:rFonts w:cs="Arial"/>
        </w:rPr>
        <w:t xml:space="preserve"> a </w:t>
      </w:r>
      <w:r w:rsidR="00ED211A" w:rsidRPr="00AC2FC0">
        <w:rPr>
          <w:rFonts w:cs="Arial"/>
        </w:rPr>
        <w:t xml:space="preserve">management </w:t>
      </w:r>
      <w:r w:rsidR="00263729" w:rsidRPr="00AC2FC0">
        <w:rPr>
          <w:rFonts w:cs="Arial"/>
        </w:rPr>
        <w:t xml:space="preserve">meeting will take place </w:t>
      </w:r>
      <w:r w:rsidR="00263729" w:rsidRPr="00AC2FC0">
        <w:rPr>
          <w:rFonts w:cs="Arial"/>
        </w:rPr>
        <w:lastRenderedPageBreak/>
        <w:t xml:space="preserve">soon and </w:t>
      </w:r>
      <w:r w:rsidR="00ED211A" w:rsidRPr="00AC2FC0">
        <w:rPr>
          <w:rFonts w:cs="Arial"/>
        </w:rPr>
        <w:t xml:space="preserve">she </w:t>
      </w:r>
      <w:r w:rsidR="00263729" w:rsidRPr="00AC2FC0">
        <w:rPr>
          <w:rFonts w:cs="Arial"/>
        </w:rPr>
        <w:t xml:space="preserve">will inform Council accordingly.  Cllr Peter Hughes Griffiths </w:t>
      </w:r>
      <w:r w:rsidR="00ED211A" w:rsidRPr="00AC2FC0">
        <w:rPr>
          <w:rFonts w:cs="Arial"/>
        </w:rPr>
        <w:t>is also speaking</w:t>
      </w:r>
      <w:r w:rsidR="00263729" w:rsidRPr="00AC2FC0">
        <w:rPr>
          <w:rFonts w:cs="Arial"/>
        </w:rPr>
        <w:t xml:space="preserve"> to Cllr Gareth Jones.</w:t>
      </w:r>
      <w:r w:rsidR="00ED211A" w:rsidRPr="00AC2FC0">
        <w:rPr>
          <w:rFonts w:cs="Arial"/>
        </w:rPr>
        <w:t xml:space="preserve">  Reports were </w:t>
      </w:r>
      <w:r w:rsidR="00ED211A" w:rsidRPr="00AC2FC0">
        <w:rPr>
          <w:rFonts w:cs="Arial"/>
          <w:b/>
        </w:rPr>
        <w:t>NOTED</w:t>
      </w:r>
      <w:r w:rsidR="00ED211A" w:rsidRPr="00AC2FC0">
        <w:rPr>
          <w:rFonts w:cs="Arial"/>
        </w:rPr>
        <w:t>.</w:t>
      </w:r>
    </w:p>
    <w:p w:rsidR="00CB1E06" w:rsidRPr="00AC2FC0" w:rsidRDefault="00CB1E06" w:rsidP="00263729">
      <w:pPr>
        <w:tabs>
          <w:tab w:val="left" w:pos="2268"/>
        </w:tabs>
        <w:ind w:left="1429" w:hanging="709"/>
        <w:rPr>
          <w:rFonts w:cs="Arial"/>
        </w:rPr>
      </w:pPr>
    </w:p>
    <w:p w:rsidR="00CB1E06" w:rsidRPr="00AC2FC0" w:rsidRDefault="00CB1E06" w:rsidP="00263729">
      <w:pPr>
        <w:tabs>
          <w:tab w:val="left" w:pos="2268"/>
        </w:tabs>
        <w:ind w:left="1429" w:hanging="709"/>
        <w:rPr>
          <w:rFonts w:cs="Arial"/>
        </w:rPr>
      </w:pPr>
      <w:r w:rsidRPr="00AC2FC0">
        <w:rPr>
          <w:rFonts w:cs="Arial"/>
        </w:rPr>
        <w:t>(b)</w:t>
      </w:r>
      <w:r w:rsidRPr="00AC2FC0">
        <w:rPr>
          <w:rFonts w:cs="Arial"/>
        </w:rPr>
        <w:tab/>
      </w:r>
      <w:r w:rsidRPr="00AC2FC0">
        <w:rPr>
          <w:rFonts w:cs="Arial"/>
          <w:u w:val="single"/>
        </w:rPr>
        <w:t>Minute 158(b):  Penllwyn Park Play Equipment – Press Release and Photo Shoot</w:t>
      </w:r>
    </w:p>
    <w:p w:rsidR="00CB1E06" w:rsidRPr="00AC2FC0" w:rsidRDefault="00CB1E06" w:rsidP="00263729">
      <w:pPr>
        <w:tabs>
          <w:tab w:val="left" w:pos="2268"/>
        </w:tabs>
        <w:ind w:left="1429" w:hanging="709"/>
        <w:rPr>
          <w:rFonts w:cs="Arial"/>
        </w:rPr>
      </w:pPr>
    </w:p>
    <w:p w:rsidR="00CB1E06" w:rsidRPr="00AC2FC0" w:rsidRDefault="00CB1E06" w:rsidP="00CB1E06">
      <w:pPr>
        <w:tabs>
          <w:tab w:val="left" w:pos="2268"/>
        </w:tabs>
        <w:ind w:left="1429" w:hanging="709"/>
        <w:rPr>
          <w:rFonts w:cs="Arial"/>
        </w:rPr>
      </w:pPr>
      <w:r w:rsidRPr="00AC2FC0">
        <w:rPr>
          <w:rFonts w:cs="Arial"/>
        </w:rPr>
        <w:tab/>
        <w:t xml:space="preserve">Members </w:t>
      </w:r>
      <w:r w:rsidRPr="00AC2FC0">
        <w:rPr>
          <w:rFonts w:cs="Arial"/>
          <w:b/>
        </w:rPr>
        <w:t>NOTED</w:t>
      </w:r>
      <w:r w:rsidRPr="00AC2FC0">
        <w:rPr>
          <w:rFonts w:cs="Arial"/>
        </w:rPr>
        <w:t xml:space="preserve"> the Town Clerk’s confirmation that all Members for that area were notified of the photo shoot.</w:t>
      </w:r>
    </w:p>
    <w:p w:rsidR="001C35E3" w:rsidRPr="00AC2FC0" w:rsidRDefault="001C35E3" w:rsidP="0019686D">
      <w:pPr>
        <w:tabs>
          <w:tab w:val="left" w:pos="2268"/>
        </w:tabs>
        <w:ind w:left="1429" w:hanging="709"/>
        <w:rPr>
          <w:rFonts w:cs="Arial"/>
        </w:rPr>
      </w:pPr>
    </w:p>
    <w:p w:rsidR="001C35E3" w:rsidRPr="00AC2FC0" w:rsidRDefault="001C35E3" w:rsidP="001C35E3">
      <w:pPr>
        <w:tabs>
          <w:tab w:val="left" w:pos="2268"/>
        </w:tabs>
        <w:ind w:left="1429" w:hanging="709"/>
        <w:rPr>
          <w:rFonts w:cs="Arial"/>
        </w:rPr>
      </w:pPr>
      <w:r w:rsidRPr="00AC2FC0">
        <w:rPr>
          <w:rFonts w:cs="Arial"/>
        </w:rPr>
        <w:t>(</w:t>
      </w:r>
      <w:r w:rsidR="00CB1E06" w:rsidRPr="00AC2FC0">
        <w:rPr>
          <w:rFonts w:cs="Arial"/>
        </w:rPr>
        <w:t>c</w:t>
      </w:r>
      <w:r w:rsidRPr="00AC2FC0">
        <w:rPr>
          <w:rFonts w:cs="Arial"/>
        </w:rPr>
        <w:t>)</w:t>
      </w:r>
      <w:r w:rsidRPr="00AC2FC0">
        <w:rPr>
          <w:rFonts w:cs="Arial"/>
        </w:rPr>
        <w:tab/>
      </w:r>
      <w:r w:rsidRPr="00AC2FC0">
        <w:rPr>
          <w:rFonts w:cs="Arial"/>
          <w:u w:val="single"/>
        </w:rPr>
        <w:t>Minute 158(</w:t>
      </w:r>
      <w:r w:rsidR="00CB1E06" w:rsidRPr="00AC2FC0">
        <w:rPr>
          <w:rFonts w:cs="Arial"/>
          <w:u w:val="single"/>
        </w:rPr>
        <w:t>c</w:t>
      </w:r>
      <w:r w:rsidRPr="00AC2FC0">
        <w:rPr>
          <w:rFonts w:cs="Arial"/>
          <w:u w:val="single"/>
        </w:rPr>
        <w:t>):  Carmarthen Town Council Website</w:t>
      </w:r>
    </w:p>
    <w:p w:rsidR="001C35E3" w:rsidRPr="00AC2FC0" w:rsidRDefault="001C35E3" w:rsidP="001C35E3">
      <w:pPr>
        <w:tabs>
          <w:tab w:val="left" w:pos="2268"/>
        </w:tabs>
        <w:ind w:left="1429" w:hanging="709"/>
        <w:rPr>
          <w:rFonts w:cs="Arial"/>
        </w:rPr>
      </w:pPr>
    </w:p>
    <w:p w:rsidR="001C35E3" w:rsidRPr="00AC2FC0" w:rsidRDefault="001C35E3" w:rsidP="001C35E3">
      <w:pPr>
        <w:tabs>
          <w:tab w:val="left" w:pos="2268"/>
        </w:tabs>
        <w:ind w:left="1429" w:hanging="709"/>
        <w:rPr>
          <w:rFonts w:cs="Arial"/>
        </w:rPr>
      </w:pPr>
      <w:r w:rsidRPr="00AC2FC0">
        <w:rPr>
          <w:rFonts w:cs="Arial"/>
        </w:rPr>
        <w:tab/>
      </w:r>
      <w:r w:rsidR="00263729" w:rsidRPr="00AC2FC0">
        <w:rPr>
          <w:rFonts w:cs="Arial"/>
        </w:rPr>
        <w:t xml:space="preserve">Members </w:t>
      </w:r>
      <w:r w:rsidR="00263729" w:rsidRPr="00AC2FC0">
        <w:rPr>
          <w:rFonts w:cs="Arial"/>
          <w:b/>
        </w:rPr>
        <w:t>NOTED</w:t>
      </w:r>
      <w:r w:rsidR="00263729" w:rsidRPr="00AC2FC0">
        <w:rPr>
          <w:rFonts w:cs="Arial"/>
        </w:rPr>
        <w:t xml:space="preserve"> the Town Clerk’s confirmation that Council’s new website is live, and feedback from Members </w:t>
      </w:r>
      <w:r w:rsidR="00ED211A" w:rsidRPr="00AC2FC0">
        <w:rPr>
          <w:rFonts w:cs="Arial"/>
        </w:rPr>
        <w:t>is requested</w:t>
      </w:r>
      <w:r w:rsidR="00263729" w:rsidRPr="00AC2FC0">
        <w:rPr>
          <w:rFonts w:cs="Arial"/>
        </w:rPr>
        <w:t>.</w:t>
      </w:r>
    </w:p>
    <w:p w:rsidR="0019686D" w:rsidRPr="00AC2FC0" w:rsidRDefault="0019686D" w:rsidP="00263729">
      <w:pPr>
        <w:tabs>
          <w:tab w:val="left" w:pos="2268"/>
        </w:tabs>
        <w:rPr>
          <w:rFonts w:cs="Arial"/>
        </w:rPr>
      </w:pPr>
    </w:p>
    <w:p w:rsidR="006674ED" w:rsidRPr="00AC2FC0" w:rsidRDefault="006674ED" w:rsidP="00E55DCC">
      <w:pPr>
        <w:tabs>
          <w:tab w:val="left" w:pos="2268"/>
        </w:tabs>
        <w:ind w:left="1429" w:hanging="709"/>
        <w:rPr>
          <w:rFonts w:cs="Arial"/>
        </w:rPr>
      </w:pPr>
      <w:r w:rsidRPr="00AC2FC0">
        <w:rPr>
          <w:rFonts w:cs="Arial"/>
        </w:rPr>
        <w:t>(</w:t>
      </w:r>
      <w:r w:rsidR="00CB1E06" w:rsidRPr="00AC2FC0">
        <w:rPr>
          <w:rFonts w:cs="Arial"/>
        </w:rPr>
        <w:t>d</w:t>
      </w:r>
      <w:r w:rsidRPr="00AC2FC0">
        <w:rPr>
          <w:rFonts w:cs="Arial"/>
        </w:rPr>
        <w:t>)</w:t>
      </w:r>
      <w:r w:rsidRPr="00AC2FC0">
        <w:rPr>
          <w:rFonts w:cs="Arial"/>
        </w:rPr>
        <w:tab/>
      </w:r>
      <w:r w:rsidRPr="00AC2FC0">
        <w:rPr>
          <w:rFonts w:cs="Arial"/>
          <w:u w:val="single"/>
        </w:rPr>
        <w:t xml:space="preserve">Minute </w:t>
      </w:r>
      <w:r w:rsidR="001C35E3" w:rsidRPr="00AC2FC0">
        <w:rPr>
          <w:rFonts w:cs="Arial"/>
          <w:u w:val="single"/>
        </w:rPr>
        <w:t>163:</w:t>
      </w:r>
      <w:r w:rsidRPr="00AC2FC0">
        <w:rPr>
          <w:rFonts w:cs="Arial"/>
          <w:u w:val="single"/>
        </w:rPr>
        <w:t xml:space="preserve">  </w:t>
      </w:r>
      <w:r w:rsidR="001C35E3" w:rsidRPr="00AC2FC0">
        <w:rPr>
          <w:rFonts w:cs="Arial"/>
          <w:u w:val="single"/>
        </w:rPr>
        <w:t xml:space="preserve">Dr </w:t>
      </w:r>
      <w:proofErr w:type="spellStart"/>
      <w:r w:rsidR="001C35E3" w:rsidRPr="00AC2FC0">
        <w:rPr>
          <w:rFonts w:cs="Arial"/>
          <w:u w:val="single"/>
        </w:rPr>
        <w:t>Mz</w:t>
      </w:r>
      <w:proofErr w:type="spellEnd"/>
      <w:r w:rsidR="001C35E3" w:rsidRPr="00AC2FC0">
        <w:rPr>
          <w:rFonts w:cs="Arial"/>
          <w:u w:val="single"/>
        </w:rPr>
        <w:t xml:space="preserve"> Youth Project – Request for Funding</w:t>
      </w:r>
    </w:p>
    <w:p w:rsidR="0019686D" w:rsidRPr="00AC2FC0" w:rsidRDefault="0019686D" w:rsidP="00E55DCC">
      <w:pPr>
        <w:tabs>
          <w:tab w:val="left" w:pos="2268"/>
        </w:tabs>
        <w:ind w:left="1429" w:hanging="709"/>
        <w:rPr>
          <w:rFonts w:cs="Arial"/>
        </w:rPr>
      </w:pPr>
    </w:p>
    <w:p w:rsidR="0019686D" w:rsidRPr="00AC2FC0" w:rsidRDefault="0019686D" w:rsidP="0019686D">
      <w:pPr>
        <w:tabs>
          <w:tab w:val="left" w:pos="2268"/>
        </w:tabs>
        <w:ind w:left="1429" w:hanging="709"/>
        <w:rPr>
          <w:rFonts w:cs="Arial"/>
        </w:rPr>
      </w:pPr>
      <w:r w:rsidRPr="00AC2FC0">
        <w:rPr>
          <w:rFonts w:cs="Arial"/>
        </w:rPr>
        <w:tab/>
      </w:r>
      <w:r w:rsidR="00263729" w:rsidRPr="00AC2FC0">
        <w:rPr>
          <w:rFonts w:cs="Arial"/>
        </w:rPr>
        <w:t xml:space="preserve">Members </w:t>
      </w:r>
      <w:r w:rsidR="00263729" w:rsidRPr="00AC2FC0">
        <w:rPr>
          <w:rFonts w:cs="Arial"/>
          <w:b/>
        </w:rPr>
        <w:t>NOTED</w:t>
      </w:r>
      <w:r w:rsidR="00263729" w:rsidRPr="00AC2FC0">
        <w:rPr>
          <w:rFonts w:cs="Arial"/>
        </w:rPr>
        <w:t xml:space="preserve"> Cllr Philip Grice’s </w:t>
      </w:r>
      <w:r w:rsidR="00CB1E06" w:rsidRPr="00AC2FC0">
        <w:rPr>
          <w:rFonts w:cs="Arial"/>
        </w:rPr>
        <w:t xml:space="preserve">emphasis </w:t>
      </w:r>
      <w:r w:rsidR="00263729" w:rsidRPr="00AC2FC0">
        <w:rPr>
          <w:rFonts w:cs="Arial"/>
        </w:rPr>
        <w:t xml:space="preserve">that Dr </w:t>
      </w:r>
      <w:proofErr w:type="spellStart"/>
      <w:r w:rsidR="00263729" w:rsidRPr="00AC2FC0">
        <w:rPr>
          <w:rFonts w:cs="Arial"/>
        </w:rPr>
        <w:t>Mz</w:t>
      </w:r>
      <w:proofErr w:type="spellEnd"/>
      <w:r w:rsidR="00263729" w:rsidRPr="00AC2FC0">
        <w:rPr>
          <w:rFonts w:cs="Arial"/>
        </w:rPr>
        <w:t>’ funding is critical</w:t>
      </w:r>
      <w:r w:rsidR="00CB1E06" w:rsidRPr="00AC2FC0">
        <w:rPr>
          <w:rFonts w:cs="Arial"/>
        </w:rPr>
        <w:t>.</w:t>
      </w:r>
    </w:p>
    <w:p w:rsidR="00CB1E06" w:rsidRPr="00AC2FC0" w:rsidRDefault="00CB1E06" w:rsidP="0019686D">
      <w:pPr>
        <w:tabs>
          <w:tab w:val="left" w:pos="2268"/>
        </w:tabs>
        <w:ind w:left="1429" w:hanging="709"/>
        <w:rPr>
          <w:rFonts w:cs="Arial"/>
        </w:rPr>
      </w:pPr>
    </w:p>
    <w:p w:rsidR="00CB1E06" w:rsidRPr="00AC2FC0" w:rsidRDefault="00CB1E06" w:rsidP="0019686D">
      <w:pPr>
        <w:tabs>
          <w:tab w:val="left" w:pos="2268"/>
        </w:tabs>
        <w:ind w:left="1429" w:hanging="709"/>
        <w:rPr>
          <w:rFonts w:cs="Arial"/>
        </w:rPr>
      </w:pPr>
      <w:r w:rsidRPr="00AC2FC0">
        <w:rPr>
          <w:rFonts w:cs="Arial"/>
        </w:rPr>
        <w:t>(e)</w:t>
      </w:r>
      <w:r w:rsidRPr="00AC2FC0">
        <w:rPr>
          <w:rFonts w:cs="Arial"/>
        </w:rPr>
        <w:tab/>
      </w:r>
      <w:r w:rsidRPr="00AC2FC0">
        <w:rPr>
          <w:rFonts w:cs="Arial"/>
          <w:u w:val="single"/>
        </w:rPr>
        <w:t xml:space="preserve">Minute 174:  Reports from Members - Proposals for </w:t>
      </w:r>
      <w:proofErr w:type="spellStart"/>
      <w:r w:rsidRPr="00AC2FC0">
        <w:rPr>
          <w:rFonts w:cs="Arial"/>
          <w:u w:val="single"/>
        </w:rPr>
        <w:t>Gerddi</w:t>
      </w:r>
      <w:proofErr w:type="spellEnd"/>
      <w:r w:rsidRPr="00AC2FC0">
        <w:rPr>
          <w:rFonts w:cs="Arial"/>
          <w:u w:val="single"/>
        </w:rPr>
        <w:t xml:space="preserve"> </w:t>
      </w:r>
      <w:proofErr w:type="spellStart"/>
      <w:r w:rsidRPr="00AC2FC0">
        <w:rPr>
          <w:rFonts w:cs="Arial"/>
          <w:u w:val="single"/>
        </w:rPr>
        <w:t>Llydaw</w:t>
      </w:r>
      <w:proofErr w:type="spellEnd"/>
    </w:p>
    <w:p w:rsidR="00CB1E06" w:rsidRPr="00AC2FC0" w:rsidRDefault="00CB1E06" w:rsidP="0019686D">
      <w:pPr>
        <w:tabs>
          <w:tab w:val="left" w:pos="2268"/>
        </w:tabs>
        <w:ind w:left="1429" w:hanging="709"/>
        <w:rPr>
          <w:rFonts w:cs="Arial"/>
        </w:rPr>
      </w:pPr>
    </w:p>
    <w:p w:rsidR="002F6EF8" w:rsidRPr="00AC2FC0" w:rsidRDefault="00ED211A" w:rsidP="002F6EF8">
      <w:pPr>
        <w:tabs>
          <w:tab w:val="left" w:pos="2268"/>
        </w:tabs>
        <w:ind w:left="1429" w:hanging="709"/>
        <w:rPr>
          <w:rFonts w:cs="Arial"/>
        </w:rPr>
      </w:pPr>
      <w:r w:rsidRPr="00AC2FC0">
        <w:rPr>
          <w:rFonts w:cs="Arial"/>
        </w:rPr>
        <w:tab/>
      </w:r>
      <w:r w:rsidR="00F44BC0" w:rsidRPr="00AC2FC0">
        <w:rPr>
          <w:rFonts w:cs="Arial"/>
        </w:rPr>
        <w:t>Cllr Dr Richard Edwards raised concerns about certain a</w:t>
      </w:r>
      <w:r w:rsidRPr="00AC2FC0">
        <w:rPr>
          <w:rFonts w:cs="Arial"/>
        </w:rPr>
        <w:t xml:space="preserve">spects of the </w:t>
      </w:r>
      <w:proofErr w:type="spellStart"/>
      <w:r w:rsidRPr="00AC2FC0">
        <w:rPr>
          <w:rFonts w:cs="Arial"/>
        </w:rPr>
        <w:t>Gerddi</w:t>
      </w:r>
      <w:proofErr w:type="spellEnd"/>
      <w:r w:rsidRPr="00AC2FC0">
        <w:rPr>
          <w:rFonts w:cs="Arial"/>
        </w:rPr>
        <w:t xml:space="preserve"> </w:t>
      </w:r>
      <w:proofErr w:type="spellStart"/>
      <w:r w:rsidRPr="00AC2FC0">
        <w:rPr>
          <w:rFonts w:cs="Arial"/>
        </w:rPr>
        <w:t>Llydaw</w:t>
      </w:r>
      <w:proofErr w:type="spellEnd"/>
      <w:r w:rsidRPr="00AC2FC0">
        <w:rPr>
          <w:rFonts w:cs="Arial"/>
        </w:rPr>
        <w:t xml:space="preserve"> (Jackson’s Lane) proposals.  </w:t>
      </w:r>
      <w:r w:rsidR="002F6EF8" w:rsidRPr="00AC2FC0">
        <w:rPr>
          <w:rFonts w:cs="Arial"/>
        </w:rPr>
        <w:t xml:space="preserve">Cllrs Anthony Jenkins and Peter Hughes Griffiths confirmed that proposals for King Street and </w:t>
      </w:r>
      <w:proofErr w:type="spellStart"/>
      <w:r w:rsidR="002F6EF8" w:rsidRPr="00AC2FC0">
        <w:rPr>
          <w:rFonts w:cs="Arial"/>
        </w:rPr>
        <w:t>Gerddi</w:t>
      </w:r>
      <w:proofErr w:type="spellEnd"/>
      <w:r w:rsidR="002F6EF8" w:rsidRPr="00AC2FC0">
        <w:rPr>
          <w:rFonts w:cs="Arial"/>
        </w:rPr>
        <w:t xml:space="preserve"> </w:t>
      </w:r>
      <w:proofErr w:type="spellStart"/>
      <w:r w:rsidR="002F6EF8" w:rsidRPr="00AC2FC0">
        <w:rPr>
          <w:rFonts w:cs="Arial"/>
        </w:rPr>
        <w:t>Llydaw</w:t>
      </w:r>
      <w:proofErr w:type="spellEnd"/>
      <w:r w:rsidR="002F6EF8" w:rsidRPr="00AC2FC0">
        <w:rPr>
          <w:rFonts w:cs="Arial"/>
        </w:rPr>
        <w:t xml:space="preserve"> are proceeding in a measured manner, and public feedback will inform the final proposals.</w:t>
      </w:r>
    </w:p>
    <w:p w:rsidR="006D64DC" w:rsidRPr="00AC2FC0" w:rsidRDefault="006D64DC" w:rsidP="002F6EF8">
      <w:pPr>
        <w:tabs>
          <w:tab w:val="left" w:pos="2268"/>
        </w:tabs>
        <w:ind w:left="1429" w:hanging="709"/>
        <w:rPr>
          <w:rFonts w:cs="Arial"/>
        </w:rPr>
      </w:pPr>
    </w:p>
    <w:p w:rsidR="006D64DC" w:rsidRPr="00AC2FC0" w:rsidRDefault="006D64DC" w:rsidP="006D64DC">
      <w:pPr>
        <w:tabs>
          <w:tab w:val="left" w:pos="2268"/>
        </w:tabs>
        <w:ind w:left="2138" w:hanging="709"/>
        <w:rPr>
          <w:rFonts w:cs="Arial"/>
        </w:rPr>
      </w:pPr>
      <w:r w:rsidRPr="00AC2FC0">
        <w:rPr>
          <w:rFonts w:cs="Arial"/>
        </w:rPr>
        <w:t xml:space="preserve">The reports of Members were </w:t>
      </w:r>
      <w:r w:rsidRPr="00AC2FC0">
        <w:rPr>
          <w:rFonts w:cs="Arial"/>
          <w:b/>
        </w:rPr>
        <w:t>NOTED</w:t>
      </w:r>
      <w:r w:rsidRPr="00AC2FC0">
        <w:rPr>
          <w:rFonts w:cs="Arial"/>
        </w:rPr>
        <w:t>.</w:t>
      </w:r>
    </w:p>
    <w:p w:rsidR="0019686D" w:rsidRPr="00AC2FC0" w:rsidRDefault="0019686D" w:rsidP="0019686D">
      <w:pPr>
        <w:tabs>
          <w:tab w:val="left" w:pos="2268"/>
        </w:tabs>
        <w:ind w:left="2138" w:hanging="709"/>
        <w:rPr>
          <w:rFonts w:cs="Arial"/>
        </w:rPr>
      </w:pPr>
    </w:p>
    <w:p w:rsidR="005435DD" w:rsidRPr="00AC2FC0" w:rsidRDefault="00C93865" w:rsidP="005435DD">
      <w:pPr>
        <w:ind w:left="720" w:hanging="720"/>
        <w:rPr>
          <w:rFonts w:cs="Arial"/>
        </w:rPr>
      </w:pPr>
      <w:r w:rsidRPr="00AC2FC0">
        <w:rPr>
          <w:rFonts w:cs="Arial"/>
        </w:rPr>
        <w:t>228</w:t>
      </w:r>
      <w:r w:rsidR="005435DD" w:rsidRPr="00AC2FC0">
        <w:rPr>
          <w:rFonts w:cs="Arial"/>
        </w:rPr>
        <w:t>.</w:t>
      </w:r>
      <w:r w:rsidR="005435DD" w:rsidRPr="00AC2FC0">
        <w:rPr>
          <w:rFonts w:cs="Arial"/>
        </w:rPr>
        <w:tab/>
        <w:t xml:space="preserve">TO CONFIRM AND SIGN THE MINUTES OF THE MONTHLY MEETING OF THE GENERAL PURPOSES COMMITTEE HELD ON </w:t>
      </w:r>
      <w:r w:rsidRPr="00AC2FC0">
        <w:rPr>
          <w:rFonts w:cs="Arial"/>
        </w:rPr>
        <w:t>13 SEPTEMBER</w:t>
      </w:r>
      <w:r w:rsidR="005435DD" w:rsidRPr="00AC2FC0">
        <w:rPr>
          <w:rFonts w:cs="Arial"/>
        </w:rPr>
        <w:t xml:space="preserve"> 2016</w:t>
      </w:r>
    </w:p>
    <w:p w:rsidR="005435DD" w:rsidRPr="00AC2FC0" w:rsidRDefault="005435DD" w:rsidP="005435DD">
      <w:pPr>
        <w:ind w:left="720" w:hanging="720"/>
        <w:rPr>
          <w:rFonts w:cs="Arial"/>
        </w:rPr>
      </w:pPr>
    </w:p>
    <w:p w:rsidR="005435DD" w:rsidRPr="00AC2FC0" w:rsidRDefault="005435DD" w:rsidP="005435DD">
      <w:pPr>
        <w:ind w:left="720"/>
        <w:rPr>
          <w:rFonts w:cs="Arial"/>
        </w:rPr>
      </w:pPr>
      <w:r w:rsidRPr="00AC2FC0">
        <w:rPr>
          <w:rFonts w:cs="Arial"/>
        </w:rPr>
        <w:t xml:space="preserve">It was proposed by Cllr </w:t>
      </w:r>
      <w:r w:rsidR="002F6EF8" w:rsidRPr="00AC2FC0">
        <w:rPr>
          <w:rFonts w:cs="Arial"/>
        </w:rPr>
        <w:t>Peter Hughes Griffiths</w:t>
      </w:r>
      <w:r w:rsidRPr="00AC2FC0">
        <w:rPr>
          <w:rFonts w:cs="Arial"/>
        </w:rPr>
        <w:t xml:space="preserve">, seconded by Cllr </w:t>
      </w:r>
      <w:r w:rsidR="002F6EF8" w:rsidRPr="00AC2FC0">
        <w:rPr>
          <w:rFonts w:cs="Arial"/>
        </w:rPr>
        <w:t>Wyn Thomas</w:t>
      </w:r>
      <w:r w:rsidRPr="00AC2FC0">
        <w:rPr>
          <w:rFonts w:cs="Arial"/>
        </w:rPr>
        <w:t xml:space="preserve">, and </w:t>
      </w:r>
      <w:r w:rsidRPr="00AC2FC0">
        <w:rPr>
          <w:rFonts w:cs="Arial"/>
          <w:b/>
        </w:rPr>
        <w:t>RESOLVED</w:t>
      </w:r>
      <w:r w:rsidRPr="00AC2FC0">
        <w:rPr>
          <w:rFonts w:cs="Arial"/>
        </w:rPr>
        <w:t xml:space="preserve"> that the minutes of the monthly meeting of the General Purposes Committee held on the </w:t>
      </w:r>
      <w:r w:rsidR="005771B7" w:rsidRPr="00AC2FC0">
        <w:rPr>
          <w:rFonts w:cs="Arial"/>
        </w:rPr>
        <w:t>1</w:t>
      </w:r>
      <w:r w:rsidR="00C93865" w:rsidRPr="00AC2FC0">
        <w:rPr>
          <w:rFonts w:cs="Arial"/>
        </w:rPr>
        <w:t>3</w:t>
      </w:r>
      <w:r w:rsidRPr="00AC2FC0">
        <w:rPr>
          <w:rFonts w:cs="Arial"/>
        </w:rPr>
        <w:t xml:space="preserve">th </w:t>
      </w:r>
      <w:r w:rsidR="00C93865" w:rsidRPr="00AC2FC0">
        <w:rPr>
          <w:rFonts w:cs="Arial"/>
        </w:rPr>
        <w:t>September</w:t>
      </w:r>
      <w:r w:rsidRPr="00AC2FC0">
        <w:rPr>
          <w:rFonts w:cs="Arial"/>
        </w:rPr>
        <w:t xml:space="preserve"> 2016 be signed and accepted as a true record. </w:t>
      </w:r>
    </w:p>
    <w:p w:rsidR="002F6EF8" w:rsidRPr="00AC2FC0" w:rsidRDefault="002F6EF8" w:rsidP="005435DD">
      <w:pPr>
        <w:ind w:left="720"/>
        <w:rPr>
          <w:rFonts w:cs="Arial"/>
        </w:rPr>
      </w:pPr>
    </w:p>
    <w:p w:rsidR="006D64DC" w:rsidRPr="00AC2FC0" w:rsidRDefault="006D64DC" w:rsidP="006D64DC">
      <w:pPr>
        <w:rPr>
          <w:rFonts w:cs="Arial"/>
        </w:rPr>
      </w:pPr>
      <w:r w:rsidRPr="00AC2FC0">
        <w:rPr>
          <w:rFonts w:cs="Arial"/>
        </w:rPr>
        <w:t>229.</w:t>
      </w:r>
      <w:r w:rsidRPr="00AC2FC0">
        <w:rPr>
          <w:rFonts w:cs="Arial"/>
        </w:rPr>
        <w:tab/>
        <w:t>MATTERS ARISING FROM COUNCIL’S COMMITTEES - PROCEDURE</w:t>
      </w:r>
    </w:p>
    <w:p w:rsidR="006D64DC" w:rsidRPr="00AC2FC0" w:rsidRDefault="006D64DC" w:rsidP="005435DD">
      <w:pPr>
        <w:ind w:left="720"/>
        <w:rPr>
          <w:rFonts w:cs="Arial"/>
        </w:rPr>
      </w:pPr>
    </w:p>
    <w:p w:rsidR="002F6EF8" w:rsidRPr="00AC2FC0" w:rsidRDefault="002F6EF8" w:rsidP="005435DD">
      <w:pPr>
        <w:ind w:left="720"/>
        <w:rPr>
          <w:rFonts w:cs="Arial"/>
        </w:rPr>
      </w:pPr>
      <w:r w:rsidRPr="00AC2FC0">
        <w:rPr>
          <w:rFonts w:cs="Arial"/>
        </w:rPr>
        <w:t xml:space="preserve">It was proposed by Cllr Peter Hughes Griffiths, seconded by Cllr Philip Grice, and </w:t>
      </w:r>
      <w:r w:rsidRPr="00AC2FC0">
        <w:rPr>
          <w:rFonts w:cs="Arial"/>
          <w:b/>
        </w:rPr>
        <w:t>RESOLVED</w:t>
      </w:r>
      <w:r w:rsidRPr="00AC2FC0">
        <w:rPr>
          <w:rFonts w:cs="Arial"/>
        </w:rPr>
        <w:t xml:space="preserve"> that henceforth the recommendations of </w:t>
      </w:r>
      <w:r w:rsidR="006D64DC" w:rsidRPr="00AC2FC0">
        <w:rPr>
          <w:rFonts w:cs="Arial"/>
        </w:rPr>
        <w:t>Council’s committees</w:t>
      </w:r>
      <w:r w:rsidRPr="00AC2FC0">
        <w:rPr>
          <w:rFonts w:cs="Arial"/>
        </w:rPr>
        <w:t xml:space="preserve"> will be </w:t>
      </w:r>
      <w:r w:rsidR="006D64DC" w:rsidRPr="00AC2FC0">
        <w:rPr>
          <w:rFonts w:cs="Arial"/>
        </w:rPr>
        <w:t>approved (or otherwise) en bloc</w:t>
      </w:r>
      <w:r w:rsidR="00EB51A1" w:rsidRPr="00AC2FC0">
        <w:rPr>
          <w:rFonts w:cs="Arial"/>
        </w:rPr>
        <w:t xml:space="preserve"> (not individually) unless overturned by a majority of the Members present.</w:t>
      </w:r>
    </w:p>
    <w:p w:rsidR="005435DD" w:rsidRPr="00AC2FC0" w:rsidRDefault="005435DD" w:rsidP="005435DD">
      <w:pPr>
        <w:ind w:left="720" w:hanging="720"/>
        <w:rPr>
          <w:rFonts w:cs="Arial"/>
        </w:rPr>
      </w:pPr>
    </w:p>
    <w:p w:rsidR="00C93865" w:rsidRPr="00AC2FC0" w:rsidRDefault="00C93865" w:rsidP="005435DD">
      <w:pPr>
        <w:ind w:left="720" w:hanging="720"/>
        <w:rPr>
          <w:rFonts w:cs="Arial"/>
        </w:rPr>
      </w:pPr>
      <w:r w:rsidRPr="00AC2FC0">
        <w:rPr>
          <w:rFonts w:cs="Arial"/>
        </w:rPr>
        <w:t>2</w:t>
      </w:r>
      <w:r w:rsidR="00EB51A1" w:rsidRPr="00AC2FC0">
        <w:rPr>
          <w:rFonts w:cs="Arial"/>
        </w:rPr>
        <w:t>30</w:t>
      </w:r>
      <w:r w:rsidRPr="00AC2FC0">
        <w:rPr>
          <w:rFonts w:cs="Arial"/>
        </w:rPr>
        <w:t>.</w:t>
      </w:r>
      <w:r w:rsidRPr="00AC2FC0">
        <w:rPr>
          <w:rFonts w:cs="Arial"/>
        </w:rPr>
        <w:tab/>
        <w:t>TO CONSIDER THE GENERAL PURPOSES COMMITTEE RECOMMENDATIONS</w:t>
      </w:r>
    </w:p>
    <w:p w:rsidR="006D64DC" w:rsidRPr="00AC2FC0" w:rsidRDefault="006D64DC" w:rsidP="005435DD">
      <w:pPr>
        <w:ind w:left="720" w:hanging="720"/>
        <w:rPr>
          <w:rFonts w:cs="Arial"/>
        </w:rPr>
      </w:pPr>
    </w:p>
    <w:p w:rsidR="006D64DC" w:rsidRPr="00AC2FC0" w:rsidRDefault="006D64DC" w:rsidP="005435DD">
      <w:pPr>
        <w:ind w:left="720" w:hanging="720"/>
        <w:rPr>
          <w:rFonts w:cs="Arial"/>
        </w:rPr>
      </w:pPr>
      <w:r w:rsidRPr="00AC2FC0">
        <w:rPr>
          <w:rFonts w:cs="Arial"/>
        </w:rPr>
        <w:tab/>
        <w:t xml:space="preserve">It was proposed by Cllr </w:t>
      </w:r>
      <w:r w:rsidR="00EB51A1" w:rsidRPr="00AC2FC0">
        <w:rPr>
          <w:rFonts w:cs="Arial"/>
        </w:rPr>
        <w:t>Peter Hughes Griffiths</w:t>
      </w:r>
      <w:r w:rsidRPr="00AC2FC0">
        <w:rPr>
          <w:rFonts w:cs="Arial"/>
        </w:rPr>
        <w:t xml:space="preserve">, seconded by Cllr </w:t>
      </w:r>
      <w:r w:rsidR="00EB51A1" w:rsidRPr="00AC2FC0">
        <w:rPr>
          <w:rFonts w:cs="Arial"/>
        </w:rPr>
        <w:t>Philip Grice</w:t>
      </w:r>
      <w:r w:rsidRPr="00AC2FC0">
        <w:rPr>
          <w:rFonts w:cs="Arial"/>
        </w:rPr>
        <w:t xml:space="preserve">, and </w:t>
      </w:r>
      <w:r w:rsidRPr="00AC2FC0">
        <w:rPr>
          <w:rFonts w:cs="Arial"/>
          <w:b/>
        </w:rPr>
        <w:t>RESOLVED</w:t>
      </w:r>
      <w:r w:rsidRPr="00AC2FC0">
        <w:rPr>
          <w:rFonts w:cs="Arial"/>
        </w:rPr>
        <w:t xml:space="preserve"> that the following General Purposes Committee recommendations be approved:</w:t>
      </w:r>
    </w:p>
    <w:p w:rsidR="00186E4C" w:rsidRPr="00AC2FC0" w:rsidRDefault="00186E4C" w:rsidP="003F3154">
      <w:pPr>
        <w:rPr>
          <w:rFonts w:cs="Arial"/>
        </w:rPr>
      </w:pPr>
    </w:p>
    <w:p w:rsidR="00186E4C" w:rsidRPr="00AC2FC0" w:rsidRDefault="00186E4C" w:rsidP="00186E4C">
      <w:pPr>
        <w:ind w:left="1418" w:hanging="709"/>
        <w:rPr>
          <w:rFonts w:cs="Arial"/>
        </w:rPr>
      </w:pPr>
      <w:r w:rsidRPr="00AC2FC0">
        <w:rPr>
          <w:rFonts w:cs="Arial"/>
        </w:rPr>
        <w:lastRenderedPageBreak/>
        <w:t>(a)</w:t>
      </w:r>
      <w:r w:rsidRPr="00AC2FC0">
        <w:rPr>
          <w:rFonts w:cs="Arial"/>
        </w:rPr>
        <w:tab/>
      </w:r>
      <w:r w:rsidR="00A94D36" w:rsidRPr="00AC2FC0">
        <w:rPr>
          <w:rFonts w:cs="Arial"/>
          <w:u w:val="single"/>
        </w:rPr>
        <w:t>Minute 1</w:t>
      </w:r>
      <w:r w:rsidR="003F3154" w:rsidRPr="00AC2FC0">
        <w:rPr>
          <w:rFonts w:cs="Arial"/>
          <w:u w:val="single"/>
        </w:rPr>
        <w:t>8</w:t>
      </w:r>
      <w:r w:rsidR="00A94D36" w:rsidRPr="00AC2FC0">
        <w:rPr>
          <w:rFonts w:cs="Arial"/>
          <w:u w:val="single"/>
        </w:rPr>
        <w:t xml:space="preserve">7:  </w:t>
      </w:r>
      <w:r w:rsidR="003F3154" w:rsidRPr="00AC2FC0">
        <w:rPr>
          <w:rFonts w:cs="Arial"/>
          <w:u w:val="single"/>
        </w:rPr>
        <w:t>Carmarthen Cemetery NC Section – Formal Adoption of Rules</w:t>
      </w:r>
    </w:p>
    <w:p w:rsidR="00186E4C" w:rsidRPr="00AC2FC0" w:rsidRDefault="00186E4C" w:rsidP="00186E4C">
      <w:pPr>
        <w:ind w:left="1418" w:hanging="709"/>
        <w:rPr>
          <w:rFonts w:cs="Arial"/>
        </w:rPr>
      </w:pPr>
    </w:p>
    <w:p w:rsidR="002F6EF8" w:rsidRPr="00AC2FC0" w:rsidRDefault="006D64DC" w:rsidP="002F6EF8">
      <w:pPr>
        <w:ind w:left="1429" w:hanging="11"/>
        <w:rPr>
          <w:rFonts w:cs="Arial"/>
        </w:rPr>
      </w:pPr>
      <w:r w:rsidRPr="00AC2FC0">
        <w:rPr>
          <w:rFonts w:cs="Arial"/>
          <w:bCs/>
        </w:rPr>
        <w:t>The</w:t>
      </w:r>
      <w:r w:rsidR="002F6EF8" w:rsidRPr="00AC2FC0">
        <w:rPr>
          <w:rFonts w:cs="Arial"/>
        </w:rPr>
        <w:t xml:space="preserve"> circulated cemetery rules, with the addition of ‘or restored’ to rule 5, be adopted </w:t>
      </w:r>
      <w:r w:rsidRPr="00AC2FC0">
        <w:rPr>
          <w:rFonts w:cs="Arial"/>
        </w:rPr>
        <w:t>and implemented</w:t>
      </w:r>
      <w:r w:rsidR="002F6EF8" w:rsidRPr="00AC2FC0">
        <w:rPr>
          <w:rFonts w:cs="Arial"/>
        </w:rPr>
        <w:t xml:space="preserve"> for the NC section at Carmarthen Cemetery, as follows:</w:t>
      </w:r>
    </w:p>
    <w:p w:rsidR="002F6EF8" w:rsidRPr="00AC2FC0" w:rsidRDefault="002F6EF8" w:rsidP="002F6EF8">
      <w:pPr>
        <w:ind w:left="1429" w:hanging="11"/>
        <w:rPr>
          <w:rFonts w:cs="Arial"/>
        </w:rPr>
      </w:pPr>
    </w:p>
    <w:p w:rsidR="002F6EF8" w:rsidRPr="00AC2FC0" w:rsidRDefault="002F6EF8" w:rsidP="002F6EF8">
      <w:pPr>
        <w:ind w:left="1429" w:hanging="11"/>
        <w:rPr>
          <w:rFonts w:cs="Arial"/>
          <w:i/>
        </w:rPr>
      </w:pPr>
      <w:r w:rsidRPr="00AC2FC0">
        <w:rPr>
          <w:rFonts w:cs="Arial"/>
          <w:i/>
        </w:rPr>
        <w:t>‘Carmarthen Town Council aims to provide the highest service standards to meet the needs of the bereaved and those who visit our cemeteries. It is therefore essential that cemetery rules and regulations are in place to maintain the dignity and sanctity of our cemeteries, as well as inform all cemetery users of the reasonable requirements applicable to them to enable the council to effectively manage the service. The cemetery rules and regulations include the statutory requirements contained within the Local Government Act 1972 and the Local Authorities’ Cemeteries Order 1977 and any other relevant legislation governing this service.</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1.</w:t>
      </w:r>
      <w:r w:rsidRPr="00AC2FC0">
        <w:rPr>
          <w:rFonts w:cs="Arial"/>
          <w:i/>
        </w:rPr>
        <w:tab/>
        <w:t>Headstones on full size graves are permitted, and a vase can be incorporated into the base of the headstone.</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2.</w:t>
      </w:r>
      <w:r w:rsidRPr="00AC2FC0">
        <w:rPr>
          <w:rFonts w:cs="Arial"/>
          <w:i/>
        </w:rPr>
        <w:tab/>
        <w:t>No other vases, containers, shrubs, plants, ornaments, chippings, gravel, paving stones, kerbs, photographs, glass ware, candles, lanterns, balloons, decorations or other memorabilia are permitted.</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3.</w:t>
      </w:r>
      <w:r w:rsidRPr="00AC2FC0">
        <w:rPr>
          <w:rFonts w:cs="Arial"/>
          <w:i/>
        </w:rPr>
        <w:tab/>
        <w:t xml:space="preserve">No other adornments including, artificial wreaths,  shrubs, permanent flower vases or containers, ornaments, chippings, gravel, paving stones, kerbs, candles photographs, glass ware, lanterns, balloons, decorations or other memorabilia are permitted on or around any grave. </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4.</w:t>
      </w:r>
      <w:r w:rsidRPr="00AC2FC0">
        <w:rPr>
          <w:rFonts w:cs="Arial"/>
          <w:i/>
        </w:rPr>
        <w:tab/>
        <w:t xml:space="preserve">The above requirements also apply to areas of cremated remains. </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5.</w:t>
      </w:r>
      <w:r w:rsidRPr="00AC2FC0">
        <w:rPr>
          <w:rFonts w:cs="Arial"/>
          <w:i/>
        </w:rPr>
        <w:tab/>
        <w:t>No monument may be placed in the burial ground, or an existing monument altered or restored, without written consent from the Town Council.</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6.</w:t>
      </w:r>
      <w:r w:rsidRPr="00AC2FC0">
        <w:rPr>
          <w:rFonts w:cs="Arial"/>
          <w:i/>
        </w:rPr>
        <w:tab/>
        <w:t>No dogs are allowed in the cemetery at any time.</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7.</w:t>
      </w:r>
      <w:r w:rsidRPr="00AC2FC0">
        <w:rPr>
          <w:rFonts w:cs="Arial"/>
          <w:i/>
        </w:rPr>
        <w:tab/>
        <w:t xml:space="preserve">All spaces between the rows of headstones and markers are grassed areas and maintained by the Town Council. </w:t>
      </w:r>
    </w:p>
    <w:p w:rsidR="002F6EF8" w:rsidRPr="00AC2FC0" w:rsidRDefault="002F6EF8" w:rsidP="002F6EF8">
      <w:pPr>
        <w:ind w:left="1429" w:hanging="11"/>
        <w:rPr>
          <w:rFonts w:cs="Arial"/>
          <w:i/>
        </w:rPr>
      </w:pPr>
    </w:p>
    <w:p w:rsidR="002F6EF8" w:rsidRPr="00AC2FC0" w:rsidRDefault="002F6EF8" w:rsidP="002F6EF8">
      <w:pPr>
        <w:ind w:left="1429" w:hanging="11"/>
        <w:rPr>
          <w:rFonts w:cs="Arial"/>
          <w:i/>
        </w:rPr>
      </w:pPr>
      <w:r w:rsidRPr="00AC2FC0">
        <w:rPr>
          <w:rFonts w:cs="Arial"/>
          <w:i/>
        </w:rPr>
        <w:t>Carmarthen Town Council reserves the right to remove any items that do not comply with the above requirements. All such adornments will be removed without any further notice.’</w:t>
      </w:r>
    </w:p>
    <w:p w:rsidR="00186E4C" w:rsidRPr="00AC2FC0" w:rsidRDefault="00186E4C" w:rsidP="002F6EF8">
      <w:pPr>
        <w:ind w:left="1429" w:hanging="11"/>
        <w:rPr>
          <w:rFonts w:cs="Arial"/>
        </w:rPr>
      </w:pPr>
    </w:p>
    <w:p w:rsidR="00186E4C" w:rsidRPr="00AC2FC0" w:rsidRDefault="00186E4C" w:rsidP="00186E4C">
      <w:pPr>
        <w:ind w:left="1418" w:hanging="709"/>
        <w:rPr>
          <w:rFonts w:cs="Arial"/>
        </w:rPr>
      </w:pPr>
      <w:r w:rsidRPr="00AC2FC0">
        <w:rPr>
          <w:rFonts w:cs="Arial"/>
        </w:rPr>
        <w:t>(b)</w:t>
      </w:r>
      <w:r w:rsidRPr="00AC2FC0">
        <w:rPr>
          <w:rFonts w:cs="Arial"/>
        </w:rPr>
        <w:tab/>
      </w:r>
      <w:r w:rsidR="00A94D36" w:rsidRPr="00AC2FC0">
        <w:rPr>
          <w:rFonts w:cs="Arial"/>
          <w:u w:val="single"/>
        </w:rPr>
        <w:t>Minute 1</w:t>
      </w:r>
      <w:r w:rsidR="003F3154" w:rsidRPr="00AC2FC0">
        <w:rPr>
          <w:rFonts w:cs="Arial"/>
          <w:u w:val="single"/>
        </w:rPr>
        <w:t>8</w:t>
      </w:r>
      <w:r w:rsidR="00A94D36" w:rsidRPr="00AC2FC0">
        <w:rPr>
          <w:rFonts w:cs="Arial"/>
          <w:u w:val="single"/>
        </w:rPr>
        <w:t>9</w:t>
      </w:r>
      <w:r w:rsidR="003F3154" w:rsidRPr="00AC2FC0">
        <w:rPr>
          <w:rFonts w:cs="Arial"/>
          <w:u w:val="single"/>
        </w:rPr>
        <w:t>(b)</w:t>
      </w:r>
      <w:r w:rsidR="00A94D36" w:rsidRPr="00AC2FC0">
        <w:rPr>
          <w:rFonts w:cs="Arial"/>
          <w:u w:val="single"/>
        </w:rPr>
        <w:t xml:space="preserve">:  </w:t>
      </w:r>
      <w:r w:rsidR="003F3154" w:rsidRPr="00AC2FC0">
        <w:rPr>
          <w:rFonts w:cs="Arial"/>
          <w:u w:val="single"/>
        </w:rPr>
        <w:t>St Peter’s Civic Hall - Lift</w:t>
      </w:r>
    </w:p>
    <w:p w:rsidR="00186E4C" w:rsidRPr="00AC2FC0" w:rsidRDefault="00186E4C" w:rsidP="00186E4C">
      <w:pPr>
        <w:ind w:left="1418" w:hanging="709"/>
        <w:rPr>
          <w:rFonts w:cs="Arial"/>
        </w:rPr>
      </w:pPr>
    </w:p>
    <w:p w:rsidR="006D64DC" w:rsidRPr="00AC2FC0" w:rsidRDefault="006D64DC" w:rsidP="006D64DC">
      <w:pPr>
        <w:ind w:left="1418"/>
        <w:rPr>
          <w:rFonts w:cs="Arial"/>
          <w:bCs/>
        </w:rPr>
      </w:pPr>
      <w:r w:rsidRPr="00AC2FC0">
        <w:rPr>
          <w:rFonts w:cs="Arial"/>
          <w:bCs/>
        </w:rPr>
        <w:t>Council will obtain formal quotations for the purchase and installation of a new lift to connect with the level of the Civic Hall auditorium, and associated building works.</w:t>
      </w:r>
    </w:p>
    <w:p w:rsidR="00FF221D" w:rsidRPr="00AC2FC0" w:rsidRDefault="00FF221D" w:rsidP="006A29F1">
      <w:pPr>
        <w:rPr>
          <w:rFonts w:cs="Arial"/>
        </w:rPr>
      </w:pPr>
    </w:p>
    <w:p w:rsidR="00186E4C" w:rsidRPr="00AC2FC0" w:rsidRDefault="00186E4C" w:rsidP="00186E4C">
      <w:pPr>
        <w:ind w:left="1418" w:hanging="709"/>
        <w:rPr>
          <w:rFonts w:cs="Arial"/>
          <w:u w:val="single"/>
        </w:rPr>
      </w:pPr>
      <w:r w:rsidRPr="00AC2FC0">
        <w:rPr>
          <w:rFonts w:cs="Arial"/>
        </w:rPr>
        <w:t>(c)</w:t>
      </w:r>
      <w:r w:rsidRPr="00AC2FC0">
        <w:rPr>
          <w:rFonts w:cs="Arial"/>
        </w:rPr>
        <w:tab/>
      </w:r>
      <w:r w:rsidR="00A94D36" w:rsidRPr="00AC2FC0">
        <w:rPr>
          <w:rFonts w:cs="Arial"/>
          <w:u w:val="single"/>
        </w:rPr>
        <w:t>Minute 1</w:t>
      </w:r>
      <w:r w:rsidR="003F3154" w:rsidRPr="00AC2FC0">
        <w:rPr>
          <w:rFonts w:cs="Arial"/>
          <w:u w:val="single"/>
        </w:rPr>
        <w:t>90</w:t>
      </w:r>
      <w:r w:rsidR="00A94D36" w:rsidRPr="00AC2FC0">
        <w:rPr>
          <w:rFonts w:cs="Arial"/>
          <w:u w:val="single"/>
        </w:rPr>
        <w:t xml:space="preserve">:  </w:t>
      </w:r>
      <w:r w:rsidR="003F3154" w:rsidRPr="00AC2FC0">
        <w:rPr>
          <w:rFonts w:cs="Arial"/>
          <w:u w:val="single"/>
        </w:rPr>
        <w:t>Legionella and Asbestos Risk Assessments</w:t>
      </w:r>
    </w:p>
    <w:p w:rsidR="00FF221D" w:rsidRPr="00AC2FC0" w:rsidRDefault="00FF221D" w:rsidP="00186E4C">
      <w:pPr>
        <w:ind w:left="1418" w:hanging="709"/>
        <w:rPr>
          <w:rFonts w:cs="Arial"/>
        </w:rPr>
      </w:pPr>
    </w:p>
    <w:p w:rsidR="006D64DC" w:rsidRPr="00AC2FC0" w:rsidRDefault="006D64DC" w:rsidP="006D64DC">
      <w:pPr>
        <w:ind w:left="1418"/>
        <w:rPr>
          <w:rFonts w:cs="Arial"/>
        </w:rPr>
      </w:pPr>
      <w:r w:rsidRPr="00AC2FC0">
        <w:rPr>
          <w:rFonts w:cs="Arial"/>
        </w:rPr>
        <w:t>Legionella and asbestos assessments and water sampling will be undertaken at all Council buildings and sites, in accordance with current legislation, at a cost of £1,195.00 for the asbestos survey and £2,075.00 for legionella risk assessment and water sampling.</w:t>
      </w:r>
    </w:p>
    <w:p w:rsidR="00726D49" w:rsidRPr="00AC2FC0" w:rsidRDefault="00726D49">
      <w:pPr>
        <w:rPr>
          <w:rFonts w:cs="Arial"/>
        </w:rPr>
      </w:pPr>
    </w:p>
    <w:p w:rsidR="00186E4C" w:rsidRPr="00AC2FC0" w:rsidRDefault="00186E4C" w:rsidP="00186E4C">
      <w:pPr>
        <w:ind w:left="1418" w:hanging="709"/>
        <w:rPr>
          <w:rFonts w:cs="Arial"/>
        </w:rPr>
      </w:pPr>
      <w:r w:rsidRPr="00AC2FC0">
        <w:rPr>
          <w:rFonts w:cs="Arial"/>
        </w:rPr>
        <w:t>(d)</w:t>
      </w:r>
      <w:r w:rsidRPr="00AC2FC0">
        <w:rPr>
          <w:rFonts w:cs="Arial"/>
        </w:rPr>
        <w:tab/>
      </w:r>
      <w:r w:rsidR="00A94D36" w:rsidRPr="00AC2FC0">
        <w:rPr>
          <w:rFonts w:cs="Arial"/>
          <w:u w:val="single"/>
        </w:rPr>
        <w:t>Minute 1</w:t>
      </w:r>
      <w:r w:rsidR="003F3154" w:rsidRPr="00AC2FC0">
        <w:rPr>
          <w:rFonts w:cs="Arial"/>
          <w:u w:val="single"/>
        </w:rPr>
        <w:t>9</w:t>
      </w:r>
      <w:r w:rsidR="00A94D36" w:rsidRPr="00AC2FC0">
        <w:rPr>
          <w:rFonts w:cs="Arial"/>
          <w:u w:val="single"/>
        </w:rPr>
        <w:t xml:space="preserve">2:  </w:t>
      </w:r>
      <w:r w:rsidR="003F3154" w:rsidRPr="00AC2FC0">
        <w:rPr>
          <w:rFonts w:cs="Arial"/>
          <w:u w:val="single"/>
        </w:rPr>
        <w:t>Carmarthen Park – Shared Access Communications Mast</w:t>
      </w:r>
    </w:p>
    <w:p w:rsidR="00FF221D" w:rsidRPr="00AC2FC0" w:rsidRDefault="00FF221D" w:rsidP="00186E4C">
      <w:pPr>
        <w:ind w:left="1418" w:hanging="709"/>
        <w:rPr>
          <w:rFonts w:cs="Arial"/>
        </w:rPr>
      </w:pPr>
    </w:p>
    <w:p w:rsidR="006D64DC" w:rsidRPr="00AC2FC0" w:rsidRDefault="006D64DC" w:rsidP="006D64DC">
      <w:pPr>
        <w:ind w:left="1418"/>
        <w:rPr>
          <w:rFonts w:cs="Arial"/>
          <w:bCs/>
        </w:rPr>
      </w:pPr>
      <w:r w:rsidRPr="00AC2FC0">
        <w:rPr>
          <w:rFonts w:cs="Arial"/>
          <w:bCs/>
        </w:rPr>
        <w:t>Council approves, in principle, the proposed sub-lease to Shared Access, as detailed in General Purposes Committee minute</w:t>
      </w:r>
      <w:r w:rsidR="00C13E15" w:rsidRPr="00AC2FC0">
        <w:rPr>
          <w:rFonts w:cs="Arial"/>
          <w:bCs/>
        </w:rPr>
        <w:t xml:space="preserve"> 192</w:t>
      </w:r>
      <w:r w:rsidRPr="00AC2FC0">
        <w:rPr>
          <w:rFonts w:cs="Arial"/>
          <w:bCs/>
        </w:rPr>
        <w:t>, subject to the necessary consents, and that the new equipment should be unobtrusive in the park setting.</w:t>
      </w:r>
    </w:p>
    <w:p w:rsidR="009E2DAA" w:rsidRPr="00AC2FC0" w:rsidRDefault="009E2DAA" w:rsidP="00CA52BF">
      <w:pPr>
        <w:rPr>
          <w:rFonts w:cs="Arial"/>
        </w:rPr>
      </w:pPr>
    </w:p>
    <w:p w:rsidR="00186E4C" w:rsidRPr="00AC2FC0" w:rsidRDefault="00186E4C" w:rsidP="00186E4C">
      <w:pPr>
        <w:ind w:left="1418" w:hanging="709"/>
        <w:rPr>
          <w:rFonts w:cs="Arial"/>
        </w:rPr>
      </w:pPr>
      <w:r w:rsidRPr="00AC2FC0">
        <w:rPr>
          <w:rFonts w:cs="Arial"/>
        </w:rPr>
        <w:t>(</w:t>
      </w:r>
      <w:r w:rsidR="006A29F1" w:rsidRPr="00AC2FC0">
        <w:rPr>
          <w:rFonts w:cs="Arial"/>
        </w:rPr>
        <w:t>e</w:t>
      </w:r>
      <w:r w:rsidRPr="00AC2FC0">
        <w:rPr>
          <w:rFonts w:cs="Arial"/>
        </w:rPr>
        <w:t>)</w:t>
      </w:r>
      <w:r w:rsidRPr="00AC2FC0">
        <w:rPr>
          <w:rFonts w:cs="Arial"/>
        </w:rPr>
        <w:tab/>
      </w:r>
      <w:r w:rsidR="00A94D36" w:rsidRPr="00AC2FC0">
        <w:rPr>
          <w:rFonts w:cs="Arial"/>
          <w:u w:val="single"/>
        </w:rPr>
        <w:t>Minute 1</w:t>
      </w:r>
      <w:r w:rsidR="003F3154" w:rsidRPr="00AC2FC0">
        <w:rPr>
          <w:rFonts w:cs="Arial"/>
          <w:u w:val="single"/>
        </w:rPr>
        <w:t>9</w:t>
      </w:r>
      <w:r w:rsidR="00A94D36" w:rsidRPr="00AC2FC0">
        <w:rPr>
          <w:rFonts w:cs="Arial"/>
          <w:u w:val="single"/>
        </w:rPr>
        <w:t xml:space="preserve">3:  </w:t>
      </w:r>
      <w:r w:rsidR="003F3154" w:rsidRPr="00AC2FC0">
        <w:rPr>
          <w:rFonts w:cs="Arial"/>
          <w:u w:val="single"/>
        </w:rPr>
        <w:t>Christmas Lights Switch-On and Reindeer Parade</w:t>
      </w:r>
    </w:p>
    <w:p w:rsidR="009E2DAA" w:rsidRPr="00AC2FC0" w:rsidRDefault="009E2DAA" w:rsidP="00186E4C">
      <w:pPr>
        <w:ind w:left="1418" w:hanging="709"/>
        <w:rPr>
          <w:rFonts w:cs="Arial"/>
        </w:rPr>
      </w:pPr>
    </w:p>
    <w:p w:rsidR="00C13E15" w:rsidRPr="00AC2FC0" w:rsidRDefault="00C13E15" w:rsidP="00C13E15">
      <w:pPr>
        <w:tabs>
          <w:tab w:val="left" w:pos="2127"/>
        </w:tabs>
        <w:ind w:left="1418"/>
        <w:rPr>
          <w:rFonts w:cs="Arial"/>
          <w:bCs/>
        </w:rPr>
      </w:pPr>
      <w:r w:rsidRPr="00AC2FC0">
        <w:rPr>
          <w:rFonts w:cs="Arial"/>
          <w:bCs/>
        </w:rPr>
        <w:t>(</w:t>
      </w:r>
      <w:proofErr w:type="spellStart"/>
      <w:r w:rsidRPr="00AC2FC0">
        <w:rPr>
          <w:rFonts w:cs="Arial"/>
          <w:bCs/>
        </w:rPr>
        <w:t>i</w:t>
      </w:r>
      <w:proofErr w:type="spellEnd"/>
      <w:r w:rsidRPr="00AC2FC0">
        <w:rPr>
          <w:rFonts w:cs="Arial"/>
          <w:bCs/>
        </w:rPr>
        <w:t>)</w:t>
      </w:r>
      <w:r w:rsidRPr="00AC2FC0">
        <w:rPr>
          <w:rFonts w:cs="Arial"/>
          <w:bCs/>
        </w:rPr>
        <w:tab/>
      </w:r>
      <w:r w:rsidRPr="00AC2FC0">
        <w:rPr>
          <w:rFonts w:cs="Arial"/>
          <w:bCs/>
          <w:u w:val="single"/>
        </w:rPr>
        <w:t>Christmas Lights Switch-On</w:t>
      </w:r>
    </w:p>
    <w:p w:rsidR="00C13E15" w:rsidRPr="00AC2FC0" w:rsidRDefault="00C13E15" w:rsidP="00C13E15">
      <w:pPr>
        <w:ind w:left="1418"/>
        <w:rPr>
          <w:rFonts w:cs="Arial"/>
          <w:bCs/>
        </w:rPr>
      </w:pPr>
    </w:p>
    <w:p w:rsidR="00C13E15" w:rsidRPr="00AC2FC0" w:rsidRDefault="00BC0861" w:rsidP="00BC0861">
      <w:pPr>
        <w:ind w:left="2160"/>
        <w:rPr>
          <w:rFonts w:cs="Arial"/>
          <w:bCs/>
        </w:rPr>
      </w:pPr>
      <w:r w:rsidRPr="00AC2FC0">
        <w:rPr>
          <w:rFonts w:cs="Arial"/>
          <w:bCs/>
        </w:rPr>
        <w:t xml:space="preserve">The performers should </w:t>
      </w:r>
      <w:r w:rsidR="00C13E15" w:rsidRPr="00AC2FC0">
        <w:rPr>
          <w:rFonts w:cs="Arial"/>
          <w:bCs/>
        </w:rPr>
        <w:t xml:space="preserve">include an item from </w:t>
      </w:r>
      <w:proofErr w:type="spellStart"/>
      <w:r w:rsidR="00C13E15" w:rsidRPr="00AC2FC0">
        <w:rPr>
          <w:rFonts w:cs="Arial"/>
          <w:bCs/>
        </w:rPr>
        <w:t>Ysgol</w:t>
      </w:r>
      <w:proofErr w:type="spellEnd"/>
      <w:r w:rsidR="00C13E15" w:rsidRPr="00AC2FC0">
        <w:rPr>
          <w:rFonts w:cs="Arial"/>
          <w:bCs/>
        </w:rPr>
        <w:t xml:space="preserve"> Bro </w:t>
      </w:r>
      <w:proofErr w:type="spellStart"/>
      <w:r w:rsidR="00C13E15" w:rsidRPr="00AC2FC0">
        <w:rPr>
          <w:rFonts w:cs="Arial"/>
          <w:bCs/>
        </w:rPr>
        <w:t>Myrddin</w:t>
      </w:r>
      <w:proofErr w:type="spellEnd"/>
      <w:r w:rsidR="00C13E15" w:rsidRPr="00AC2FC0">
        <w:rPr>
          <w:rFonts w:cs="Arial"/>
          <w:bCs/>
        </w:rPr>
        <w:t xml:space="preserve">, a choir such as </w:t>
      </w:r>
      <w:proofErr w:type="spellStart"/>
      <w:r w:rsidR="00C13E15" w:rsidRPr="00AC2FC0">
        <w:rPr>
          <w:rFonts w:cs="Arial"/>
          <w:bCs/>
        </w:rPr>
        <w:t>Côr</w:t>
      </w:r>
      <w:proofErr w:type="spellEnd"/>
      <w:r w:rsidR="00C13E15" w:rsidRPr="00AC2FC0">
        <w:rPr>
          <w:rFonts w:cs="Arial"/>
          <w:bCs/>
        </w:rPr>
        <w:t xml:space="preserve"> </w:t>
      </w:r>
      <w:proofErr w:type="spellStart"/>
      <w:r w:rsidR="00C13E15" w:rsidRPr="00AC2FC0">
        <w:rPr>
          <w:rFonts w:cs="Arial"/>
          <w:bCs/>
        </w:rPr>
        <w:t>Seingar</w:t>
      </w:r>
      <w:proofErr w:type="spellEnd"/>
      <w:r w:rsidR="00C13E15" w:rsidRPr="00AC2FC0">
        <w:rPr>
          <w:rFonts w:cs="Arial"/>
          <w:bCs/>
        </w:rPr>
        <w:t xml:space="preserve">, a band such as the Carmarthen Symphonic Wind Band, and </w:t>
      </w:r>
      <w:proofErr w:type="spellStart"/>
      <w:r w:rsidR="00C13E15" w:rsidRPr="00AC2FC0">
        <w:rPr>
          <w:rFonts w:cs="Arial"/>
          <w:bCs/>
        </w:rPr>
        <w:t>Plygain</w:t>
      </w:r>
      <w:proofErr w:type="spellEnd"/>
      <w:r w:rsidR="00C13E15" w:rsidRPr="00AC2FC0">
        <w:rPr>
          <w:rFonts w:cs="Arial"/>
          <w:bCs/>
        </w:rPr>
        <w:t xml:space="preserve"> Singers such as the </w:t>
      </w:r>
      <w:proofErr w:type="spellStart"/>
      <w:r w:rsidR="00C13E15" w:rsidRPr="00AC2FC0">
        <w:rPr>
          <w:rFonts w:cs="Arial"/>
          <w:bCs/>
        </w:rPr>
        <w:t>Huw</w:t>
      </w:r>
      <w:proofErr w:type="spellEnd"/>
      <w:r w:rsidR="00C13E15" w:rsidRPr="00AC2FC0">
        <w:rPr>
          <w:rFonts w:cs="Arial"/>
          <w:bCs/>
        </w:rPr>
        <w:t xml:space="preserve"> John Group from </w:t>
      </w:r>
      <w:proofErr w:type="spellStart"/>
      <w:r w:rsidR="00C13E15" w:rsidRPr="00AC2FC0">
        <w:rPr>
          <w:rFonts w:cs="Arial"/>
          <w:bCs/>
        </w:rPr>
        <w:t>Peniel</w:t>
      </w:r>
      <w:proofErr w:type="spellEnd"/>
      <w:r w:rsidR="00C13E15" w:rsidRPr="00AC2FC0">
        <w:rPr>
          <w:rFonts w:cs="Arial"/>
          <w:bCs/>
        </w:rPr>
        <w:t>, and</w:t>
      </w:r>
      <w:r w:rsidRPr="00AC2FC0">
        <w:rPr>
          <w:rFonts w:cs="Arial"/>
          <w:bCs/>
        </w:rPr>
        <w:t xml:space="preserve"> should </w:t>
      </w:r>
      <w:r w:rsidR="00C13E15" w:rsidRPr="00AC2FC0">
        <w:rPr>
          <w:rFonts w:cs="Arial"/>
          <w:bCs/>
        </w:rPr>
        <w:t>achieve a good balance between traditional and contemporary.</w:t>
      </w:r>
    </w:p>
    <w:p w:rsidR="00BC0861" w:rsidRPr="00AC2FC0" w:rsidRDefault="00BC0861" w:rsidP="00BC0861">
      <w:pPr>
        <w:ind w:left="2160"/>
        <w:rPr>
          <w:rFonts w:cs="Arial"/>
          <w:bCs/>
        </w:rPr>
      </w:pPr>
    </w:p>
    <w:p w:rsidR="00C13E15" w:rsidRPr="00AC2FC0" w:rsidRDefault="00BC0861" w:rsidP="00BC0861">
      <w:pPr>
        <w:ind w:left="2160"/>
        <w:rPr>
          <w:rFonts w:cs="Arial"/>
          <w:bCs/>
        </w:rPr>
      </w:pPr>
      <w:r w:rsidRPr="00AC2FC0">
        <w:rPr>
          <w:rFonts w:cs="Arial"/>
          <w:bCs/>
        </w:rPr>
        <w:t>T</w:t>
      </w:r>
      <w:r w:rsidR="00C13E15" w:rsidRPr="00AC2FC0">
        <w:rPr>
          <w:rFonts w:cs="Arial"/>
          <w:bCs/>
        </w:rPr>
        <w:t>he fireworks should be let off from the Castle Shell Keep as usual, but the fireworks company should direct the fireworks in the direction of the Towy.</w:t>
      </w:r>
    </w:p>
    <w:p w:rsidR="00BC0861" w:rsidRPr="00AC2FC0" w:rsidRDefault="00BC0861" w:rsidP="00BC0861">
      <w:pPr>
        <w:ind w:left="2160"/>
        <w:rPr>
          <w:rFonts w:cs="Arial"/>
          <w:bCs/>
        </w:rPr>
      </w:pPr>
    </w:p>
    <w:p w:rsidR="00C13E15" w:rsidRPr="00AC2FC0" w:rsidRDefault="00BC0861" w:rsidP="00BC0861">
      <w:pPr>
        <w:ind w:left="2160"/>
        <w:rPr>
          <w:rFonts w:cs="Arial"/>
          <w:bCs/>
        </w:rPr>
      </w:pPr>
      <w:r w:rsidRPr="00AC2FC0">
        <w:rPr>
          <w:rFonts w:cs="Arial"/>
          <w:bCs/>
        </w:rPr>
        <w:t>I</w:t>
      </w:r>
      <w:r w:rsidR="00C13E15" w:rsidRPr="00AC2FC0">
        <w:rPr>
          <w:rFonts w:cs="Arial"/>
          <w:bCs/>
        </w:rPr>
        <w:t>f space and finance allow, the Christmas atmosphere should be enhanced by stalls and walking Christmas figures.</w:t>
      </w:r>
    </w:p>
    <w:p w:rsidR="00C13E15" w:rsidRPr="00AC2FC0" w:rsidRDefault="00C13E15" w:rsidP="00C13E15">
      <w:pPr>
        <w:ind w:left="1418"/>
        <w:rPr>
          <w:rFonts w:cs="Arial"/>
        </w:rPr>
      </w:pPr>
    </w:p>
    <w:p w:rsidR="00C13E15" w:rsidRPr="00AC2FC0" w:rsidRDefault="00C13E15" w:rsidP="00C13E15">
      <w:pPr>
        <w:tabs>
          <w:tab w:val="left" w:pos="2127"/>
        </w:tabs>
        <w:ind w:left="1418"/>
        <w:rPr>
          <w:rFonts w:cs="Arial"/>
        </w:rPr>
      </w:pPr>
      <w:r w:rsidRPr="00AC2FC0">
        <w:rPr>
          <w:rFonts w:cs="Arial"/>
        </w:rPr>
        <w:t>(ii)</w:t>
      </w:r>
      <w:r w:rsidRPr="00AC2FC0">
        <w:rPr>
          <w:rFonts w:cs="Arial"/>
        </w:rPr>
        <w:tab/>
      </w:r>
      <w:r w:rsidRPr="00AC2FC0">
        <w:rPr>
          <w:rFonts w:cs="Arial"/>
          <w:u w:val="single"/>
        </w:rPr>
        <w:t>Reindeer Day</w:t>
      </w:r>
    </w:p>
    <w:p w:rsidR="00C13E15" w:rsidRPr="00AC2FC0" w:rsidRDefault="00C13E15" w:rsidP="00C13E15">
      <w:pPr>
        <w:ind w:left="1418"/>
        <w:rPr>
          <w:rFonts w:cs="Arial"/>
        </w:rPr>
      </w:pPr>
    </w:p>
    <w:p w:rsidR="00C13E15" w:rsidRPr="00AC2FC0" w:rsidRDefault="00BC0861" w:rsidP="00BC0861">
      <w:pPr>
        <w:ind w:left="2149"/>
        <w:rPr>
          <w:rFonts w:cs="Arial"/>
        </w:rPr>
      </w:pPr>
      <w:r w:rsidRPr="00AC2FC0">
        <w:rPr>
          <w:rFonts w:cs="Arial"/>
        </w:rPr>
        <w:t xml:space="preserve">The </w:t>
      </w:r>
      <w:r w:rsidR="00C13E15" w:rsidRPr="00AC2FC0">
        <w:rPr>
          <w:rFonts w:cs="Arial"/>
        </w:rPr>
        <w:t xml:space="preserve">procession will start from Church Lane (i.e. the pedestrianised area between Oriel Myrddin and St Peter’s Church) and finish at the market clock tower, in liaison with </w:t>
      </w:r>
      <w:proofErr w:type="spellStart"/>
      <w:r w:rsidR="00C13E15" w:rsidRPr="00AC2FC0">
        <w:rPr>
          <w:rFonts w:cs="Arial"/>
        </w:rPr>
        <w:t>Menter</w:t>
      </w:r>
      <w:proofErr w:type="spellEnd"/>
      <w:r w:rsidR="00C13E15" w:rsidRPr="00AC2FC0">
        <w:rPr>
          <w:rFonts w:cs="Arial"/>
        </w:rPr>
        <w:t xml:space="preserve"> </w:t>
      </w:r>
      <w:proofErr w:type="spellStart"/>
      <w:r w:rsidR="00C13E15" w:rsidRPr="00AC2FC0">
        <w:rPr>
          <w:rFonts w:cs="Arial"/>
        </w:rPr>
        <w:t>Gorllewin</w:t>
      </w:r>
      <w:proofErr w:type="spellEnd"/>
      <w:r w:rsidR="00C13E15" w:rsidRPr="00AC2FC0">
        <w:rPr>
          <w:rFonts w:cs="Arial"/>
        </w:rPr>
        <w:t xml:space="preserve"> Sir </w:t>
      </w:r>
      <w:proofErr w:type="spellStart"/>
      <w:r w:rsidR="00C13E15" w:rsidRPr="00AC2FC0">
        <w:rPr>
          <w:rFonts w:cs="Arial"/>
        </w:rPr>
        <w:t>Gâr</w:t>
      </w:r>
      <w:proofErr w:type="spellEnd"/>
      <w:r w:rsidR="00C13E15" w:rsidRPr="00AC2FC0">
        <w:rPr>
          <w:rFonts w:cs="Arial"/>
        </w:rPr>
        <w:t>.</w:t>
      </w:r>
    </w:p>
    <w:p w:rsidR="00BC0861" w:rsidRPr="00AC2FC0" w:rsidRDefault="00BC0861" w:rsidP="00BC0861">
      <w:pPr>
        <w:ind w:left="2149"/>
        <w:rPr>
          <w:rFonts w:cs="Arial"/>
        </w:rPr>
      </w:pPr>
    </w:p>
    <w:p w:rsidR="00C13E15" w:rsidRPr="00AC2FC0" w:rsidRDefault="00BC0861" w:rsidP="00BC0861">
      <w:pPr>
        <w:ind w:left="2149"/>
        <w:rPr>
          <w:rFonts w:cs="Arial"/>
        </w:rPr>
      </w:pPr>
      <w:r w:rsidRPr="00AC2FC0">
        <w:rPr>
          <w:rFonts w:cs="Arial"/>
        </w:rPr>
        <w:t>R</w:t>
      </w:r>
      <w:r w:rsidR="00C13E15" w:rsidRPr="00AC2FC0">
        <w:rPr>
          <w:rFonts w:cs="Arial"/>
        </w:rPr>
        <w:t>eindeer will be displayed at Church Lane for a couple of hours before the procession starts, to help draw crowds down King Street.</w:t>
      </w:r>
    </w:p>
    <w:p w:rsidR="00BC0861" w:rsidRPr="00AC2FC0" w:rsidRDefault="00BC0861" w:rsidP="00BC0861">
      <w:pPr>
        <w:ind w:left="2149"/>
        <w:rPr>
          <w:rFonts w:cs="Arial"/>
        </w:rPr>
      </w:pPr>
    </w:p>
    <w:p w:rsidR="00C13E15" w:rsidRPr="00AC2FC0" w:rsidRDefault="00BC0861" w:rsidP="00BC0861">
      <w:pPr>
        <w:ind w:left="2149"/>
        <w:rPr>
          <w:rFonts w:cs="Arial"/>
        </w:rPr>
      </w:pPr>
      <w:r w:rsidRPr="00AC2FC0">
        <w:rPr>
          <w:rFonts w:cs="Arial"/>
        </w:rPr>
        <w:t>T</w:t>
      </w:r>
      <w:r w:rsidR="00C13E15" w:rsidRPr="00AC2FC0">
        <w:rPr>
          <w:rFonts w:cs="Arial"/>
        </w:rPr>
        <w:t xml:space="preserve">he Mayor and the Events Officer </w:t>
      </w:r>
      <w:r w:rsidRPr="00AC2FC0">
        <w:rPr>
          <w:rFonts w:cs="Arial"/>
        </w:rPr>
        <w:t>will liaise</w:t>
      </w:r>
      <w:r w:rsidR="00C13E15" w:rsidRPr="00AC2FC0">
        <w:rPr>
          <w:rFonts w:cs="Arial"/>
        </w:rPr>
        <w:t xml:space="preserve"> with the Market Traders and the County Council regarding the site of Santa’s Grotto, possibly near the Clock Tower.</w:t>
      </w:r>
    </w:p>
    <w:p w:rsidR="00BC0861" w:rsidRPr="00AC2FC0" w:rsidRDefault="00BC0861" w:rsidP="00BC0861">
      <w:pPr>
        <w:ind w:left="2149"/>
        <w:rPr>
          <w:rFonts w:cs="Arial"/>
        </w:rPr>
      </w:pPr>
    </w:p>
    <w:p w:rsidR="00C13E15" w:rsidRPr="00AC2FC0" w:rsidRDefault="00BC0861" w:rsidP="00BC0861">
      <w:pPr>
        <w:ind w:left="2149"/>
        <w:rPr>
          <w:rFonts w:cs="Arial"/>
        </w:rPr>
      </w:pPr>
      <w:r w:rsidRPr="00AC2FC0">
        <w:rPr>
          <w:rFonts w:cs="Arial"/>
        </w:rPr>
        <w:t>T</w:t>
      </w:r>
      <w:r w:rsidR="00C13E15" w:rsidRPr="00AC2FC0">
        <w:rPr>
          <w:rFonts w:cs="Arial"/>
        </w:rPr>
        <w:t>he Town Clerk and Events Officer will liaise with the Manager of St Catherine’s Walk, as their lights are being launched on Reindeer Day.</w:t>
      </w:r>
    </w:p>
    <w:p w:rsidR="00C13E15" w:rsidRPr="00AC2FC0" w:rsidRDefault="00C13E15" w:rsidP="00C13E15">
      <w:pPr>
        <w:ind w:left="1418"/>
        <w:rPr>
          <w:rFonts w:cs="Arial"/>
        </w:rPr>
      </w:pPr>
    </w:p>
    <w:p w:rsidR="00C13E15" w:rsidRPr="00AC2FC0" w:rsidRDefault="00C13E15" w:rsidP="00C13E15">
      <w:pPr>
        <w:ind w:left="1418"/>
        <w:rPr>
          <w:rFonts w:cs="Arial"/>
        </w:rPr>
      </w:pPr>
      <w:r w:rsidRPr="00AC2FC0">
        <w:rPr>
          <w:rFonts w:cs="Arial"/>
        </w:rPr>
        <w:lastRenderedPageBreak/>
        <w:t>(iii)</w:t>
      </w:r>
      <w:r w:rsidRPr="00AC2FC0">
        <w:rPr>
          <w:rFonts w:cs="Arial"/>
        </w:rPr>
        <w:tab/>
      </w:r>
      <w:r w:rsidRPr="00AC2FC0">
        <w:rPr>
          <w:rFonts w:cs="Arial"/>
          <w:u w:val="single"/>
        </w:rPr>
        <w:t>Use of Guildhall Square Sta</w:t>
      </w:r>
      <w:r w:rsidR="002E0061">
        <w:rPr>
          <w:rFonts w:cs="Arial"/>
          <w:u w:val="single"/>
        </w:rPr>
        <w:t>g</w:t>
      </w:r>
      <w:r w:rsidRPr="00AC2FC0">
        <w:rPr>
          <w:rFonts w:cs="Arial"/>
          <w:u w:val="single"/>
        </w:rPr>
        <w:t>e on Reindeer Day</w:t>
      </w:r>
    </w:p>
    <w:p w:rsidR="00C13E15" w:rsidRPr="00AC2FC0" w:rsidRDefault="00C13E15" w:rsidP="00C13E15">
      <w:pPr>
        <w:ind w:left="1418"/>
        <w:rPr>
          <w:rFonts w:cs="Arial"/>
        </w:rPr>
      </w:pPr>
    </w:p>
    <w:p w:rsidR="00C13E15" w:rsidRPr="00AC2FC0" w:rsidRDefault="00ED211A" w:rsidP="00ED211A">
      <w:pPr>
        <w:ind w:left="2160"/>
        <w:rPr>
          <w:rFonts w:cs="Arial"/>
        </w:rPr>
      </w:pPr>
      <w:r w:rsidRPr="00AC2FC0">
        <w:rPr>
          <w:rFonts w:cs="Arial"/>
        </w:rPr>
        <w:t>T</w:t>
      </w:r>
      <w:r w:rsidR="00C13E15" w:rsidRPr="00AC2FC0">
        <w:rPr>
          <w:rFonts w:cs="Arial"/>
        </w:rPr>
        <w:t>he</w:t>
      </w:r>
      <w:r w:rsidR="00BC0861" w:rsidRPr="00AC2FC0">
        <w:rPr>
          <w:rFonts w:cs="Arial"/>
        </w:rPr>
        <w:t xml:space="preserve"> marquee and stage will feature </w:t>
      </w:r>
      <w:r w:rsidR="00C13E15" w:rsidRPr="00AC2FC0">
        <w:rPr>
          <w:rFonts w:cs="Arial"/>
        </w:rPr>
        <w:t>a pantomi</w:t>
      </w:r>
      <w:r w:rsidR="00BC0861" w:rsidRPr="00AC2FC0">
        <w:rPr>
          <w:rFonts w:cs="Arial"/>
        </w:rPr>
        <w:t xml:space="preserve">me, in liaison with Mark </w:t>
      </w:r>
      <w:proofErr w:type="spellStart"/>
      <w:r w:rsidR="00BC0861" w:rsidRPr="00AC2FC0">
        <w:rPr>
          <w:rFonts w:cs="Arial"/>
        </w:rPr>
        <w:t>Jermin</w:t>
      </w:r>
      <w:proofErr w:type="spellEnd"/>
      <w:r w:rsidR="00BC0861" w:rsidRPr="00AC2FC0">
        <w:rPr>
          <w:rFonts w:cs="Arial"/>
        </w:rPr>
        <w:t xml:space="preserve">, and a </w:t>
      </w:r>
      <w:r w:rsidR="00C13E15" w:rsidRPr="00AC2FC0">
        <w:rPr>
          <w:rFonts w:cs="Arial"/>
        </w:rPr>
        <w:t xml:space="preserve">cookery demonstration by Marc </w:t>
      </w:r>
      <w:proofErr w:type="spellStart"/>
      <w:r w:rsidR="00C13E15" w:rsidRPr="00AC2FC0">
        <w:rPr>
          <w:rFonts w:cs="Arial"/>
        </w:rPr>
        <w:t>Skone</w:t>
      </w:r>
      <w:proofErr w:type="spellEnd"/>
      <w:r w:rsidR="00C13E15" w:rsidRPr="00AC2FC0">
        <w:rPr>
          <w:rFonts w:cs="Arial"/>
        </w:rPr>
        <w:t xml:space="preserve"> (‘Dame Cookie’ in the pantomime)</w:t>
      </w:r>
      <w:r w:rsidRPr="00AC2FC0">
        <w:rPr>
          <w:rFonts w:cs="Arial"/>
        </w:rPr>
        <w:t>.</w:t>
      </w:r>
    </w:p>
    <w:p w:rsidR="006A29F1" w:rsidRPr="00AC2FC0" w:rsidRDefault="006A29F1" w:rsidP="006A29F1">
      <w:pPr>
        <w:ind w:left="1418"/>
        <w:rPr>
          <w:rFonts w:cs="Arial"/>
          <w:bCs/>
        </w:rPr>
      </w:pPr>
    </w:p>
    <w:p w:rsidR="006A29F1" w:rsidRPr="00AC2FC0" w:rsidRDefault="006A29F1" w:rsidP="006A29F1">
      <w:pPr>
        <w:ind w:left="720"/>
        <w:rPr>
          <w:rFonts w:cs="Arial"/>
          <w:bCs/>
        </w:rPr>
      </w:pPr>
      <w:r w:rsidRPr="00AC2FC0">
        <w:rPr>
          <w:rFonts w:cs="Arial"/>
          <w:bCs/>
        </w:rPr>
        <w:t>(f)</w:t>
      </w:r>
      <w:r w:rsidRPr="00AC2FC0">
        <w:rPr>
          <w:rFonts w:cs="Arial"/>
          <w:bCs/>
        </w:rPr>
        <w:tab/>
      </w:r>
      <w:r w:rsidRPr="00AC2FC0">
        <w:rPr>
          <w:rFonts w:cs="Arial"/>
          <w:bCs/>
          <w:u w:val="single"/>
        </w:rPr>
        <w:t>Minute 1</w:t>
      </w:r>
      <w:r w:rsidR="003F3154" w:rsidRPr="00AC2FC0">
        <w:rPr>
          <w:rFonts w:cs="Arial"/>
          <w:bCs/>
          <w:u w:val="single"/>
        </w:rPr>
        <w:t>94</w:t>
      </w:r>
      <w:r w:rsidRPr="00AC2FC0">
        <w:rPr>
          <w:rFonts w:cs="Arial"/>
          <w:bCs/>
          <w:u w:val="single"/>
        </w:rPr>
        <w:t xml:space="preserve">:  </w:t>
      </w:r>
      <w:r w:rsidR="003F3154" w:rsidRPr="00AC2FC0">
        <w:rPr>
          <w:rFonts w:cs="Arial"/>
          <w:bCs/>
          <w:u w:val="single"/>
        </w:rPr>
        <w:t>Town Council Website</w:t>
      </w:r>
    </w:p>
    <w:p w:rsidR="006538FF" w:rsidRPr="00AC2FC0" w:rsidRDefault="006538FF" w:rsidP="006A29F1">
      <w:pPr>
        <w:ind w:left="720"/>
        <w:rPr>
          <w:rFonts w:cs="Arial"/>
          <w:bCs/>
        </w:rPr>
      </w:pPr>
    </w:p>
    <w:p w:rsidR="00C13E15" w:rsidRPr="00AC2FC0" w:rsidRDefault="00C13E15" w:rsidP="00C13E15">
      <w:pPr>
        <w:ind w:left="1440"/>
        <w:rPr>
          <w:rFonts w:cs="Arial"/>
          <w:bCs/>
        </w:rPr>
      </w:pPr>
      <w:r w:rsidRPr="00AC2FC0">
        <w:rPr>
          <w:rFonts w:cs="Arial"/>
          <w:bCs/>
        </w:rPr>
        <w:t>Council will implement social media as appropriate.</w:t>
      </w:r>
    </w:p>
    <w:p w:rsidR="0057286D" w:rsidRPr="00AC2FC0" w:rsidRDefault="0057286D" w:rsidP="00C13E15">
      <w:pPr>
        <w:ind w:left="1440"/>
        <w:rPr>
          <w:rFonts w:cs="Arial"/>
          <w:bCs/>
        </w:rPr>
      </w:pPr>
    </w:p>
    <w:p w:rsidR="0057286D" w:rsidRPr="00AC2FC0" w:rsidRDefault="0057286D" w:rsidP="0057286D">
      <w:pPr>
        <w:ind w:left="720"/>
        <w:rPr>
          <w:rFonts w:cs="Arial"/>
          <w:bCs/>
        </w:rPr>
      </w:pPr>
      <w:r w:rsidRPr="00AC2FC0">
        <w:rPr>
          <w:rFonts w:cs="Arial"/>
          <w:bCs/>
        </w:rPr>
        <w:t>(g)</w:t>
      </w:r>
      <w:r w:rsidRPr="00AC2FC0">
        <w:rPr>
          <w:rFonts w:cs="Arial"/>
          <w:bCs/>
        </w:rPr>
        <w:tab/>
      </w:r>
      <w:r w:rsidRPr="00AC2FC0">
        <w:rPr>
          <w:rFonts w:cs="Arial"/>
          <w:bCs/>
          <w:u w:val="single"/>
        </w:rPr>
        <w:t>Minute 196:  County War Memorial in Priory Street</w:t>
      </w:r>
    </w:p>
    <w:p w:rsidR="0057286D" w:rsidRPr="00AC2FC0" w:rsidRDefault="0057286D" w:rsidP="0057286D">
      <w:pPr>
        <w:ind w:left="720"/>
        <w:rPr>
          <w:rFonts w:cs="Arial"/>
          <w:bCs/>
        </w:rPr>
      </w:pPr>
    </w:p>
    <w:p w:rsidR="0057286D" w:rsidRPr="00AC2FC0" w:rsidRDefault="0057286D" w:rsidP="0057286D">
      <w:pPr>
        <w:ind w:left="1440"/>
        <w:rPr>
          <w:rFonts w:cs="Arial"/>
          <w:bCs/>
        </w:rPr>
      </w:pPr>
      <w:r w:rsidRPr="00AC2FC0">
        <w:rPr>
          <w:rFonts w:cs="Arial"/>
          <w:bCs/>
        </w:rPr>
        <w:t xml:space="preserve">The Town Clerk </w:t>
      </w:r>
      <w:r w:rsidR="00ED211A" w:rsidRPr="00AC2FC0">
        <w:rPr>
          <w:rFonts w:cs="Arial"/>
          <w:bCs/>
        </w:rPr>
        <w:t xml:space="preserve">will </w:t>
      </w:r>
      <w:r w:rsidRPr="00AC2FC0">
        <w:rPr>
          <w:rFonts w:cs="Arial"/>
          <w:bCs/>
        </w:rPr>
        <w:t>set up a sub-group of stakeholders, to take forward the planning and funding of the County War Memorial refurbishment.</w:t>
      </w:r>
    </w:p>
    <w:p w:rsidR="0057286D" w:rsidRPr="00AC2FC0" w:rsidRDefault="0057286D" w:rsidP="0057286D">
      <w:pPr>
        <w:ind w:left="1440"/>
        <w:rPr>
          <w:rFonts w:cs="Arial"/>
          <w:bCs/>
        </w:rPr>
      </w:pPr>
    </w:p>
    <w:p w:rsidR="0057286D" w:rsidRPr="00AC2FC0" w:rsidRDefault="0057286D" w:rsidP="0057286D">
      <w:pPr>
        <w:ind w:left="720"/>
        <w:rPr>
          <w:rFonts w:cs="Arial"/>
          <w:bCs/>
        </w:rPr>
      </w:pPr>
      <w:r w:rsidRPr="00AC2FC0">
        <w:rPr>
          <w:rFonts w:cs="Arial"/>
          <w:bCs/>
        </w:rPr>
        <w:t>(h)</w:t>
      </w:r>
      <w:r w:rsidRPr="00AC2FC0">
        <w:rPr>
          <w:rFonts w:cs="Arial"/>
          <w:bCs/>
        </w:rPr>
        <w:tab/>
      </w:r>
      <w:r w:rsidRPr="00AC2FC0">
        <w:rPr>
          <w:rFonts w:cs="Arial"/>
          <w:bCs/>
          <w:u w:val="single"/>
        </w:rPr>
        <w:t>Review of the Retention of Council’s Records and Other Material</w:t>
      </w:r>
    </w:p>
    <w:p w:rsidR="0057286D" w:rsidRPr="00AC2FC0" w:rsidRDefault="0057286D" w:rsidP="0057286D">
      <w:pPr>
        <w:ind w:left="720"/>
        <w:rPr>
          <w:rFonts w:cs="Arial"/>
          <w:bCs/>
        </w:rPr>
      </w:pPr>
    </w:p>
    <w:p w:rsidR="0057286D" w:rsidRPr="00AC2FC0" w:rsidRDefault="00BC0861" w:rsidP="00BC0861">
      <w:pPr>
        <w:ind w:left="1440"/>
        <w:rPr>
          <w:rFonts w:cs="Arial"/>
          <w:bCs/>
        </w:rPr>
      </w:pPr>
      <w:r w:rsidRPr="00AC2FC0">
        <w:rPr>
          <w:rFonts w:cs="Arial"/>
          <w:bCs/>
        </w:rPr>
        <w:t>T</w:t>
      </w:r>
      <w:r w:rsidR="0057286D" w:rsidRPr="00AC2FC0">
        <w:rPr>
          <w:rFonts w:cs="Arial"/>
          <w:bCs/>
        </w:rPr>
        <w:t xml:space="preserve">he minutes </w:t>
      </w:r>
      <w:r w:rsidRPr="00AC2FC0">
        <w:rPr>
          <w:rFonts w:cs="Arial"/>
          <w:bCs/>
        </w:rPr>
        <w:t xml:space="preserve">will </w:t>
      </w:r>
      <w:r w:rsidR="0057286D" w:rsidRPr="00AC2FC0">
        <w:rPr>
          <w:rFonts w:cs="Arial"/>
          <w:bCs/>
        </w:rPr>
        <w:t>record Council’s gratitude to Mr Simo</w:t>
      </w:r>
      <w:r w:rsidRPr="00AC2FC0">
        <w:rPr>
          <w:rFonts w:cs="Arial"/>
          <w:bCs/>
        </w:rPr>
        <w:t>n Ratty for his voluntary work.</w:t>
      </w:r>
    </w:p>
    <w:p w:rsidR="00BC0861" w:rsidRPr="00AC2FC0" w:rsidRDefault="00BC0861" w:rsidP="00BC0861">
      <w:pPr>
        <w:ind w:left="1440"/>
        <w:rPr>
          <w:rFonts w:cs="Arial"/>
          <w:bCs/>
        </w:rPr>
      </w:pPr>
    </w:p>
    <w:p w:rsidR="0057286D" w:rsidRPr="00AC2FC0" w:rsidRDefault="00BC0861" w:rsidP="00BC0861">
      <w:pPr>
        <w:ind w:left="1440"/>
        <w:rPr>
          <w:rFonts w:cs="Arial"/>
          <w:bCs/>
        </w:rPr>
      </w:pPr>
      <w:r w:rsidRPr="00AC2FC0">
        <w:rPr>
          <w:rFonts w:cs="Arial"/>
          <w:bCs/>
        </w:rPr>
        <w:t>I</w:t>
      </w:r>
      <w:r w:rsidR="0057286D" w:rsidRPr="00AC2FC0">
        <w:rPr>
          <w:rFonts w:cs="Arial"/>
          <w:bCs/>
        </w:rPr>
        <w:t>n due course Council will submit copies of its historic photographs to the National Librar</w:t>
      </w:r>
      <w:r w:rsidRPr="00AC2FC0">
        <w:rPr>
          <w:rFonts w:cs="Arial"/>
          <w:bCs/>
        </w:rPr>
        <w:t xml:space="preserve">y of Wales </w:t>
      </w:r>
      <w:proofErr w:type="spellStart"/>
      <w:r w:rsidRPr="00AC2FC0">
        <w:rPr>
          <w:rFonts w:cs="Arial"/>
          <w:bCs/>
        </w:rPr>
        <w:t>Casgliad</w:t>
      </w:r>
      <w:proofErr w:type="spellEnd"/>
      <w:r w:rsidRPr="00AC2FC0">
        <w:rPr>
          <w:rFonts w:cs="Arial"/>
          <w:bCs/>
        </w:rPr>
        <w:t xml:space="preserve"> y </w:t>
      </w:r>
      <w:proofErr w:type="spellStart"/>
      <w:r w:rsidRPr="00AC2FC0">
        <w:rPr>
          <w:rFonts w:cs="Arial"/>
          <w:bCs/>
        </w:rPr>
        <w:t>Werin</w:t>
      </w:r>
      <w:proofErr w:type="spellEnd"/>
      <w:r w:rsidRPr="00AC2FC0">
        <w:rPr>
          <w:rFonts w:cs="Arial"/>
          <w:bCs/>
        </w:rPr>
        <w:t>.</w:t>
      </w:r>
    </w:p>
    <w:p w:rsidR="00BC0861" w:rsidRPr="00AC2FC0" w:rsidRDefault="00BC0861" w:rsidP="00BC0861">
      <w:pPr>
        <w:ind w:left="1440"/>
        <w:rPr>
          <w:rFonts w:cs="Arial"/>
          <w:bCs/>
        </w:rPr>
      </w:pPr>
    </w:p>
    <w:p w:rsidR="0057286D" w:rsidRPr="00AC2FC0" w:rsidRDefault="00BC0861" w:rsidP="00BC0861">
      <w:pPr>
        <w:ind w:left="1440"/>
        <w:rPr>
          <w:rFonts w:cs="Arial"/>
          <w:bCs/>
        </w:rPr>
      </w:pPr>
      <w:r w:rsidRPr="00AC2FC0">
        <w:rPr>
          <w:rFonts w:cs="Arial"/>
          <w:bCs/>
        </w:rPr>
        <w:t>T</w:t>
      </w:r>
      <w:r w:rsidR="0057286D" w:rsidRPr="00AC2FC0">
        <w:rPr>
          <w:rFonts w:cs="Arial"/>
          <w:bCs/>
        </w:rPr>
        <w:t>he next batch of Council archives will not be transferred to the County Record Office until the county archives return to the new extension at Furnace House.</w:t>
      </w:r>
    </w:p>
    <w:p w:rsidR="0057286D" w:rsidRPr="00AC2FC0" w:rsidRDefault="0057286D" w:rsidP="0057286D">
      <w:pPr>
        <w:ind w:left="1440"/>
        <w:rPr>
          <w:rFonts w:cs="Arial"/>
          <w:bCs/>
        </w:rPr>
      </w:pPr>
    </w:p>
    <w:p w:rsidR="0057286D" w:rsidRPr="00AC2FC0" w:rsidRDefault="0057286D" w:rsidP="0057286D">
      <w:pPr>
        <w:ind w:left="1418" w:hanging="709"/>
        <w:rPr>
          <w:rFonts w:cs="Arial"/>
          <w:bCs/>
        </w:rPr>
      </w:pPr>
      <w:r w:rsidRPr="00AC2FC0">
        <w:rPr>
          <w:rFonts w:cs="Arial"/>
          <w:bCs/>
        </w:rPr>
        <w:t>(</w:t>
      </w:r>
      <w:proofErr w:type="spellStart"/>
      <w:r w:rsidRPr="00AC2FC0">
        <w:rPr>
          <w:rFonts w:cs="Arial"/>
          <w:bCs/>
        </w:rPr>
        <w:t>i</w:t>
      </w:r>
      <w:proofErr w:type="spellEnd"/>
      <w:r w:rsidRPr="00AC2FC0">
        <w:rPr>
          <w:rFonts w:cs="Arial"/>
          <w:bCs/>
        </w:rPr>
        <w:t>)</w:t>
      </w:r>
      <w:r w:rsidRPr="00AC2FC0">
        <w:rPr>
          <w:rFonts w:cs="Arial"/>
          <w:bCs/>
        </w:rPr>
        <w:tab/>
      </w:r>
      <w:r w:rsidRPr="00AC2FC0">
        <w:rPr>
          <w:rFonts w:cs="Arial"/>
          <w:bCs/>
          <w:u w:val="single"/>
        </w:rPr>
        <w:t>Dyfed-Powys Police and Crime Commissioner – Police and Crime Plan Consultation</w:t>
      </w:r>
    </w:p>
    <w:p w:rsidR="0057286D" w:rsidRPr="00AC2FC0" w:rsidRDefault="0057286D" w:rsidP="0057286D">
      <w:pPr>
        <w:ind w:left="720"/>
        <w:rPr>
          <w:rFonts w:cs="Arial"/>
          <w:bCs/>
        </w:rPr>
      </w:pPr>
    </w:p>
    <w:p w:rsidR="0057286D" w:rsidRPr="00AC2FC0" w:rsidRDefault="0057286D" w:rsidP="0057286D">
      <w:pPr>
        <w:ind w:left="1440"/>
        <w:rPr>
          <w:rFonts w:cs="Arial"/>
          <w:b/>
          <w:bCs/>
        </w:rPr>
      </w:pPr>
      <w:r w:rsidRPr="00AC2FC0">
        <w:rPr>
          <w:rFonts w:cs="Arial"/>
          <w:bCs/>
          <w:lang w:val="en-US"/>
        </w:rPr>
        <w:t xml:space="preserve">The Town Clerk will prepare a joint response to the Police Commissioner on behalf of Council, which will </w:t>
      </w:r>
      <w:r w:rsidRPr="00AC2FC0">
        <w:rPr>
          <w:rFonts w:cs="Arial"/>
          <w:bCs/>
        </w:rPr>
        <w:t xml:space="preserve">emphasise </w:t>
      </w:r>
      <w:r w:rsidRPr="00AC2FC0">
        <w:rPr>
          <w:rFonts w:cs="Arial"/>
          <w:bCs/>
          <w:lang w:val="en-US"/>
        </w:rPr>
        <w:t>the need for CCTV monitoring to be reinstated in Carmarthen.</w:t>
      </w:r>
    </w:p>
    <w:p w:rsidR="00C93865" w:rsidRPr="00AC2FC0" w:rsidRDefault="00C93865" w:rsidP="0057286D">
      <w:pPr>
        <w:rPr>
          <w:rFonts w:cs="Arial"/>
        </w:rPr>
      </w:pPr>
    </w:p>
    <w:p w:rsidR="00C93865" w:rsidRPr="00AC2FC0" w:rsidRDefault="00C93865" w:rsidP="0057286D">
      <w:pPr>
        <w:ind w:left="720" w:hanging="720"/>
        <w:rPr>
          <w:rFonts w:cs="Arial"/>
        </w:rPr>
      </w:pPr>
      <w:r w:rsidRPr="00AC2FC0">
        <w:rPr>
          <w:rFonts w:cs="Arial"/>
        </w:rPr>
        <w:t>23</w:t>
      </w:r>
      <w:r w:rsidR="00EB51A1" w:rsidRPr="00AC2FC0">
        <w:rPr>
          <w:rFonts w:cs="Arial"/>
        </w:rPr>
        <w:t>1</w:t>
      </w:r>
      <w:r w:rsidRPr="00AC2FC0">
        <w:rPr>
          <w:rFonts w:cs="Arial"/>
        </w:rPr>
        <w:t>.</w:t>
      </w:r>
      <w:r w:rsidRPr="00AC2FC0">
        <w:rPr>
          <w:rFonts w:cs="Arial"/>
        </w:rPr>
        <w:tab/>
        <w:t>OTHER MATTERS ARISING FROM THE GENERAL PURPOSES COMMITTEE</w:t>
      </w:r>
      <w:r w:rsidR="0057286D" w:rsidRPr="00AC2FC0">
        <w:rPr>
          <w:rFonts w:cs="Arial"/>
        </w:rPr>
        <w:t>:  MINUTE 191:  SHERIFFS’ AGM 2017 – UPDATE</w:t>
      </w:r>
    </w:p>
    <w:p w:rsidR="00C13E15" w:rsidRPr="00AC2FC0" w:rsidRDefault="00C13E15" w:rsidP="00C13E15">
      <w:pPr>
        <w:ind w:left="720"/>
        <w:rPr>
          <w:rFonts w:cs="Arial"/>
        </w:rPr>
      </w:pPr>
    </w:p>
    <w:p w:rsidR="00C13E15" w:rsidRPr="00AC2FC0" w:rsidRDefault="00C13E15" w:rsidP="0057286D">
      <w:pPr>
        <w:ind w:left="720"/>
        <w:rPr>
          <w:rFonts w:cs="Arial"/>
        </w:rPr>
      </w:pPr>
      <w:r w:rsidRPr="00AC2FC0">
        <w:rPr>
          <w:rFonts w:cs="Arial"/>
        </w:rPr>
        <w:t xml:space="preserve">Members </w:t>
      </w:r>
      <w:r w:rsidRPr="00AC2FC0">
        <w:rPr>
          <w:rFonts w:cs="Arial"/>
          <w:b/>
        </w:rPr>
        <w:t>NOTED</w:t>
      </w:r>
      <w:r w:rsidRPr="00AC2FC0">
        <w:rPr>
          <w:rFonts w:cs="Arial"/>
        </w:rPr>
        <w:t xml:space="preserve"> </w:t>
      </w:r>
      <w:r w:rsidR="00364CFD" w:rsidRPr="00AC2FC0">
        <w:rPr>
          <w:rFonts w:cs="Arial"/>
        </w:rPr>
        <w:t xml:space="preserve">that </w:t>
      </w:r>
      <w:r w:rsidRPr="00AC2FC0">
        <w:rPr>
          <w:rFonts w:cs="Arial"/>
        </w:rPr>
        <w:t>Cllr</w:t>
      </w:r>
      <w:r w:rsidR="00364CFD" w:rsidRPr="00AC2FC0">
        <w:rPr>
          <w:rFonts w:cs="Arial"/>
        </w:rPr>
        <w:t>s</w:t>
      </w:r>
      <w:r w:rsidRPr="00AC2FC0">
        <w:rPr>
          <w:rFonts w:cs="Arial"/>
        </w:rPr>
        <w:t xml:space="preserve"> Philip Grice</w:t>
      </w:r>
      <w:r w:rsidR="00364CFD" w:rsidRPr="00AC2FC0">
        <w:rPr>
          <w:rFonts w:cs="Arial"/>
        </w:rPr>
        <w:t xml:space="preserve"> and Emlyn Schiavone had attended</w:t>
      </w:r>
      <w:r w:rsidR="0057286D" w:rsidRPr="00AC2FC0">
        <w:rPr>
          <w:rFonts w:cs="Arial"/>
        </w:rPr>
        <w:t xml:space="preserve"> the </w:t>
      </w:r>
      <w:r w:rsidR="00364CFD" w:rsidRPr="00AC2FC0">
        <w:rPr>
          <w:rFonts w:cs="Arial"/>
        </w:rPr>
        <w:t xml:space="preserve">Sheriffs’ meeting in </w:t>
      </w:r>
      <w:r w:rsidR="0057286D" w:rsidRPr="00AC2FC0">
        <w:rPr>
          <w:rFonts w:cs="Arial"/>
        </w:rPr>
        <w:t>York.</w:t>
      </w:r>
    </w:p>
    <w:p w:rsidR="00C93865" w:rsidRPr="00AC2FC0" w:rsidRDefault="00C93865" w:rsidP="00ED7487">
      <w:pPr>
        <w:rPr>
          <w:rFonts w:cs="Arial"/>
        </w:rPr>
      </w:pPr>
    </w:p>
    <w:p w:rsidR="005435DD" w:rsidRPr="00AC2FC0" w:rsidRDefault="00EB51A1" w:rsidP="005435DD">
      <w:pPr>
        <w:ind w:left="720" w:hanging="720"/>
        <w:rPr>
          <w:rFonts w:cs="Arial"/>
        </w:rPr>
      </w:pPr>
      <w:r w:rsidRPr="00AC2FC0">
        <w:rPr>
          <w:rFonts w:cs="Arial"/>
        </w:rPr>
        <w:t>232</w:t>
      </w:r>
      <w:r w:rsidR="005435DD" w:rsidRPr="00AC2FC0">
        <w:rPr>
          <w:rFonts w:cs="Arial"/>
        </w:rPr>
        <w:t>.</w:t>
      </w:r>
      <w:r w:rsidR="005435DD" w:rsidRPr="00AC2FC0">
        <w:rPr>
          <w:rFonts w:cs="Arial"/>
        </w:rPr>
        <w:tab/>
        <w:t>TO CONFIRM AND SIGN THE MINUTES OF THE MONTHLY MEETING OF THE FINANCE COMMITTEE HELD ON 1</w:t>
      </w:r>
      <w:r w:rsidR="0057286D" w:rsidRPr="00AC2FC0">
        <w:rPr>
          <w:rFonts w:cs="Arial"/>
        </w:rPr>
        <w:t>5</w:t>
      </w:r>
      <w:r w:rsidR="005435DD" w:rsidRPr="00AC2FC0">
        <w:rPr>
          <w:rFonts w:cs="Arial"/>
        </w:rPr>
        <w:t xml:space="preserve"> </w:t>
      </w:r>
      <w:r w:rsidR="0057286D" w:rsidRPr="00AC2FC0">
        <w:rPr>
          <w:rFonts w:cs="Arial"/>
        </w:rPr>
        <w:t>SEPTEMBER</w:t>
      </w:r>
      <w:r w:rsidR="005435DD" w:rsidRPr="00AC2FC0">
        <w:rPr>
          <w:rFonts w:cs="Arial"/>
        </w:rPr>
        <w:t xml:space="preserve"> 2016</w:t>
      </w:r>
    </w:p>
    <w:p w:rsidR="005435DD" w:rsidRPr="00AC2FC0" w:rsidRDefault="005435DD" w:rsidP="005435DD">
      <w:pPr>
        <w:ind w:left="720" w:hanging="720"/>
        <w:rPr>
          <w:rFonts w:cs="Arial"/>
        </w:rPr>
      </w:pPr>
    </w:p>
    <w:p w:rsidR="0057286D" w:rsidRPr="00AC2FC0" w:rsidRDefault="005435DD" w:rsidP="00BC0861">
      <w:pPr>
        <w:ind w:left="720"/>
        <w:rPr>
          <w:rFonts w:cs="Arial"/>
        </w:rPr>
      </w:pPr>
      <w:r w:rsidRPr="00AC2FC0">
        <w:rPr>
          <w:rFonts w:cs="Arial"/>
        </w:rPr>
        <w:t xml:space="preserve">It was proposed by Cllr </w:t>
      </w:r>
      <w:r w:rsidR="0024147F" w:rsidRPr="00AC2FC0">
        <w:rPr>
          <w:rFonts w:cs="Arial"/>
        </w:rPr>
        <w:t>Anthony Jenkins</w:t>
      </w:r>
      <w:r w:rsidRPr="00AC2FC0">
        <w:rPr>
          <w:rFonts w:cs="Arial"/>
        </w:rPr>
        <w:t xml:space="preserve">, seconded by Cllr </w:t>
      </w:r>
      <w:r w:rsidR="006538FF" w:rsidRPr="00AC2FC0">
        <w:rPr>
          <w:rFonts w:cs="Arial"/>
        </w:rPr>
        <w:t xml:space="preserve">Dr </w:t>
      </w:r>
      <w:r w:rsidR="0024147F" w:rsidRPr="00AC2FC0">
        <w:rPr>
          <w:rFonts w:cs="Arial"/>
        </w:rPr>
        <w:t>Ioan Matthews</w:t>
      </w:r>
      <w:r w:rsidRPr="00AC2FC0">
        <w:rPr>
          <w:rFonts w:cs="Arial"/>
        </w:rPr>
        <w:t xml:space="preserve">, and </w:t>
      </w:r>
      <w:r w:rsidRPr="00AC2FC0">
        <w:rPr>
          <w:rFonts w:cs="Arial"/>
          <w:b/>
        </w:rPr>
        <w:t>RESOLVED</w:t>
      </w:r>
      <w:r w:rsidRPr="00AC2FC0">
        <w:rPr>
          <w:rFonts w:cs="Arial"/>
        </w:rPr>
        <w:t xml:space="preserve"> that the minutes of the monthly meeting of the Finance Committee held on the 1</w:t>
      </w:r>
      <w:r w:rsidR="0024147F" w:rsidRPr="00AC2FC0">
        <w:rPr>
          <w:rFonts w:cs="Arial"/>
        </w:rPr>
        <w:t>5</w:t>
      </w:r>
      <w:r w:rsidRPr="00AC2FC0">
        <w:rPr>
          <w:rFonts w:cs="Arial"/>
        </w:rPr>
        <w:t xml:space="preserve">th </w:t>
      </w:r>
      <w:r w:rsidR="0024147F" w:rsidRPr="00AC2FC0">
        <w:rPr>
          <w:rFonts w:cs="Arial"/>
        </w:rPr>
        <w:t>September</w:t>
      </w:r>
      <w:r w:rsidRPr="00AC2FC0">
        <w:rPr>
          <w:rFonts w:cs="Arial"/>
        </w:rPr>
        <w:t xml:space="preserve"> 2016 be signed and accepted as a true record</w:t>
      </w:r>
      <w:r w:rsidR="0057286D" w:rsidRPr="00AC2FC0">
        <w:rPr>
          <w:rFonts w:cs="Arial"/>
        </w:rPr>
        <w:t xml:space="preserve">, subject to </w:t>
      </w:r>
      <w:r w:rsidR="00BC0861" w:rsidRPr="00AC2FC0">
        <w:rPr>
          <w:rFonts w:cs="Arial"/>
        </w:rPr>
        <w:t xml:space="preserve">the </w:t>
      </w:r>
      <w:r w:rsidR="0057286D" w:rsidRPr="00AC2FC0">
        <w:rPr>
          <w:rFonts w:cs="Arial"/>
        </w:rPr>
        <w:t>addition of Cllr Kenneth Lloyd to the list of Members who had sent apologies</w:t>
      </w:r>
      <w:r w:rsidR="00BC0861" w:rsidRPr="00AC2FC0">
        <w:rPr>
          <w:rFonts w:cs="Arial"/>
        </w:rPr>
        <w:t xml:space="preserve">, and </w:t>
      </w:r>
      <w:r w:rsidR="001629A7" w:rsidRPr="00AC2FC0">
        <w:rPr>
          <w:rFonts w:cs="Arial"/>
        </w:rPr>
        <w:t xml:space="preserve">the </w:t>
      </w:r>
      <w:r w:rsidR="0057286D" w:rsidRPr="00AC2FC0">
        <w:rPr>
          <w:rFonts w:cs="Arial"/>
        </w:rPr>
        <w:t xml:space="preserve">addition of a Declaration of Interest by Cllr Reverend Tom Defis </w:t>
      </w:r>
      <w:r w:rsidR="0024147F" w:rsidRPr="00AC2FC0">
        <w:rPr>
          <w:rFonts w:cs="Arial"/>
        </w:rPr>
        <w:t>regarding</w:t>
      </w:r>
      <w:r w:rsidR="0057286D" w:rsidRPr="00AC2FC0">
        <w:rPr>
          <w:rFonts w:cs="Arial"/>
        </w:rPr>
        <w:t xml:space="preserve"> minute 219 (Applications for Funding – February to September 2017)</w:t>
      </w:r>
      <w:r w:rsidR="001629A7" w:rsidRPr="00AC2FC0">
        <w:rPr>
          <w:rFonts w:cs="Arial"/>
        </w:rPr>
        <w:t xml:space="preserve"> as </w:t>
      </w:r>
      <w:proofErr w:type="spellStart"/>
      <w:r w:rsidR="001629A7" w:rsidRPr="00AC2FC0">
        <w:rPr>
          <w:rFonts w:cs="Arial"/>
        </w:rPr>
        <w:t>Urdd</w:t>
      </w:r>
      <w:proofErr w:type="spellEnd"/>
      <w:r w:rsidR="001629A7" w:rsidRPr="00AC2FC0">
        <w:rPr>
          <w:rFonts w:cs="Arial"/>
        </w:rPr>
        <w:t xml:space="preserve"> </w:t>
      </w:r>
      <w:proofErr w:type="spellStart"/>
      <w:r w:rsidR="001629A7" w:rsidRPr="00AC2FC0">
        <w:rPr>
          <w:rFonts w:cs="Arial"/>
        </w:rPr>
        <w:t>Gobaith</w:t>
      </w:r>
      <w:proofErr w:type="spellEnd"/>
      <w:r w:rsidR="001629A7" w:rsidRPr="00AC2FC0">
        <w:rPr>
          <w:rFonts w:cs="Arial"/>
        </w:rPr>
        <w:t xml:space="preserve"> </w:t>
      </w:r>
      <w:proofErr w:type="spellStart"/>
      <w:r w:rsidR="001629A7" w:rsidRPr="00AC2FC0">
        <w:rPr>
          <w:rFonts w:cs="Arial"/>
        </w:rPr>
        <w:t>Cymru</w:t>
      </w:r>
      <w:proofErr w:type="spellEnd"/>
      <w:r w:rsidR="001629A7" w:rsidRPr="00AC2FC0">
        <w:rPr>
          <w:rFonts w:cs="Arial"/>
        </w:rPr>
        <w:t xml:space="preserve"> Trustee.</w:t>
      </w:r>
    </w:p>
    <w:p w:rsidR="005435DD" w:rsidRPr="00AC2FC0" w:rsidRDefault="005435DD" w:rsidP="00ED7487">
      <w:pPr>
        <w:rPr>
          <w:rFonts w:cs="Arial"/>
        </w:rPr>
      </w:pPr>
    </w:p>
    <w:p w:rsidR="00EB51A1" w:rsidRPr="00AC2FC0" w:rsidRDefault="00EB51A1" w:rsidP="005435DD">
      <w:pPr>
        <w:ind w:left="720" w:hanging="720"/>
        <w:rPr>
          <w:rFonts w:cs="Arial"/>
        </w:rPr>
      </w:pPr>
      <w:r w:rsidRPr="00AC2FC0">
        <w:rPr>
          <w:rFonts w:cs="Arial"/>
        </w:rPr>
        <w:lastRenderedPageBreak/>
        <w:t>233.</w:t>
      </w:r>
      <w:r w:rsidRPr="00AC2FC0">
        <w:rPr>
          <w:rFonts w:cs="Arial"/>
        </w:rPr>
        <w:tab/>
        <w:t>TO CONSIDER THE FINANCE COMMITTEE RECOMMENDATIONS</w:t>
      </w:r>
    </w:p>
    <w:p w:rsidR="00EB51A1" w:rsidRPr="00AC2FC0" w:rsidRDefault="00EB51A1" w:rsidP="005435DD">
      <w:pPr>
        <w:ind w:left="720" w:hanging="720"/>
        <w:rPr>
          <w:rFonts w:cs="Arial"/>
        </w:rPr>
      </w:pPr>
    </w:p>
    <w:p w:rsidR="00EB51A1" w:rsidRPr="00AC2FC0" w:rsidRDefault="00EB51A1" w:rsidP="00EB51A1">
      <w:pPr>
        <w:ind w:left="720"/>
        <w:rPr>
          <w:rFonts w:cs="Arial"/>
        </w:rPr>
      </w:pPr>
      <w:r w:rsidRPr="00AC2FC0">
        <w:rPr>
          <w:rFonts w:cs="Arial"/>
        </w:rPr>
        <w:t xml:space="preserve">It was proposed by Cllr Dr Ioan Matthews, seconded by Cllr Emlyn Schiavone, and </w:t>
      </w:r>
      <w:r w:rsidRPr="00AC2FC0">
        <w:rPr>
          <w:rFonts w:cs="Arial"/>
          <w:b/>
        </w:rPr>
        <w:t>RESOLVED</w:t>
      </w:r>
      <w:r w:rsidRPr="00AC2FC0">
        <w:rPr>
          <w:rFonts w:cs="Arial"/>
        </w:rPr>
        <w:t xml:space="preserve"> that:</w:t>
      </w:r>
    </w:p>
    <w:p w:rsidR="00EB51A1" w:rsidRPr="00AC2FC0" w:rsidRDefault="00EB51A1" w:rsidP="00EB51A1">
      <w:pPr>
        <w:ind w:left="1440" w:hanging="720"/>
        <w:rPr>
          <w:rFonts w:cs="Arial"/>
        </w:rPr>
      </w:pPr>
    </w:p>
    <w:p w:rsidR="00EB51A1" w:rsidRPr="00AC2FC0" w:rsidRDefault="00EB51A1" w:rsidP="00EB51A1">
      <w:pPr>
        <w:ind w:left="1440" w:hanging="720"/>
        <w:rPr>
          <w:rFonts w:cs="Arial"/>
        </w:rPr>
      </w:pPr>
      <w:r w:rsidRPr="00AC2FC0">
        <w:rPr>
          <w:rFonts w:cs="Arial"/>
        </w:rPr>
        <w:t>(a)</w:t>
      </w:r>
      <w:r w:rsidRPr="00AC2FC0">
        <w:rPr>
          <w:rFonts w:cs="Arial"/>
        </w:rPr>
        <w:tab/>
      </w:r>
      <w:r w:rsidRPr="00AC2FC0">
        <w:rPr>
          <w:rFonts w:cs="Arial"/>
          <w:u w:val="single"/>
        </w:rPr>
        <w:t>Minute 207:  External Audit 2015/16</w:t>
      </w:r>
    </w:p>
    <w:p w:rsidR="00EB51A1" w:rsidRPr="00AC2FC0" w:rsidRDefault="00EB51A1" w:rsidP="00EB51A1">
      <w:pPr>
        <w:ind w:left="1440" w:hanging="720"/>
        <w:rPr>
          <w:rFonts w:cs="Arial"/>
        </w:rPr>
      </w:pPr>
    </w:p>
    <w:p w:rsidR="00EB51A1" w:rsidRPr="00AC2FC0" w:rsidRDefault="00EB51A1" w:rsidP="00EB51A1">
      <w:pPr>
        <w:ind w:left="1440"/>
        <w:rPr>
          <w:bCs/>
        </w:rPr>
      </w:pPr>
      <w:r w:rsidRPr="00AC2FC0">
        <w:rPr>
          <w:bCs/>
        </w:rPr>
        <w:t xml:space="preserve">Council adopts the audit report issued by the Auditor General for Wales, and henceforth a letter of engagement from the Internal Auditor will be obtained each year.  </w:t>
      </w:r>
    </w:p>
    <w:p w:rsidR="00EB51A1" w:rsidRPr="00AC2FC0" w:rsidRDefault="00EB51A1" w:rsidP="00EB51A1">
      <w:pPr>
        <w:ind w:left="1440"/>
        <w:rPr>
          <w:bCs/>
        </w:rPr>
      </w:pPr>
    </w:p>
    <w:p w:rsidR="00EB51A1" w:rsidRPr="00AC2FC0" w:rsidRDefault="00EB51A1" w:rsidP="00EB51A1">
      <w:pPr>
        <w:ind w:left="720"/>
        <w:rPr>
          <w:bCs/>
        </w:rPr>
      </w:pPr>
      <w:r w:rsidRPr="00AC2FC0">
        <w:rPr>
          <w:bCs/>
        </w:rPr>
        <w:t>(b)</w:t>
      </w:r>
      <w:r w:rsidRPr="00AC2FC0">
        <w:rPr>
          <w:bCs/>
        </w:rPr>
        <w:tab/>
      </w:r>
      <w:r w:rsidRPr="00AC2FC0">
        <w:rPr>
          <w:bCs/>
          <w:u w:val="single"/>
        </w:rPr>
        <w:t>Minute 208:  Review of Banking Systems and Procedures</w:t>
      </w:r>
    </w:p>
    <w:p w:rsidR="00EB51A1" w:rsidRPr="00AC2FC0" w:rsidRDefault="00EB51A1" w:rsidP="00EB51A1">
      <w:pPr>
        <w:ind w:left="2160" w:hanging="720"/>
        <w:rPr>
          <w:rFonts w:cs="Arial"/>
        </w:rPr>
      </w:pPr>
    </w:p>
    <w:p w:rsidR="00EB51A1" w:rsidRPr="00AC2FC0" w:rsidRDefault="00EB51A1" w:rsidP="00EB51A1">
      <w:pPr>
        <w:ind w:left="1440"/>
        <w:rPr>
          <w:bCs/>
        </w:rPr>
      </w:pPr>
      <w:r w:rsidRPr="00AC2FC0">
        <w:rPr>
          <w:bCs/>
        </w:rPr>
        <w:t>Council will implement the previously approved (July 2014) conversion to electronic banking for Council’s finances.</w:t>
      </w:r>
    </w:p>
    <w:p w:rsidR="00EB51A1" w:rsidRPr="00AC2FC0" w:rsidRDefault="00EB51A1" w:rsidP="00EB51A1">
      <w:pPr>
        <w:ind w:left="1440"/>
        <w:rPr>
          <w:bCs/>
        </w:rPr>
      </w:pPr>
    </w:p>
    <w:p w:rsidR="00EB51A1" w:rsidRPr="00AC2FC0" w:rsidRDefault="00EB51A1" w:rsidP="00EB51A1">
      <w:pPr>
        <w:ind w:left="720"/>
        <w:rPr>
          <w:bCs/>
        </w:rPr>
      </w:pPr>
      <w:r w:rsidRPr="00AC2FC0">
        <w:rPr>
          <w:bCs/>
        </w:rPr>
        <w:t>(c)</w:t>
      </w:r>
      <w:r w:rsidRPr="00AC2FC0">
        <w:rPr>
          <w:bCs/>
        </w:rPr>
        <w:tab/>
      </w:r>
      <w:r w:rsidRPr="00AC2FC0">
        <w:rPr>
          <w:bCs/>
          <w:u w:val="single"/>
        </w:rPr>
        <w:t>Minute 209:  Review of Security of Parks and Cemeteries</w:t>
      </w:r>
    </w:p>
    <w:p w:rsidR="00EB51A1" w:rsidRPr="00AC2FC0" w:rsidRDefault="00EB51A1" w:rsidP="00EB51A1">
      <w:pPr>
        <w:ind w:left="720"/>
      </w:pPr>
    </w:p>
    <w:p w:rsidR="00EB51A1" w:rsidRPr="00AC2FC0" w:rsidRDefault="00EB51A1" w:rsidP="00EB51A1">
      <w:pPr>
        <w:ind w:left="1440"/>
      </w:pPr>
      <w:r w:rsidRPr="00AC2FC0">
        <w:t>Council will continue to employ Diogelwch Myrddin to undertake security at Carmarthen Park, Penllwyn Park, John Street Cemetery and Carmarthen Cemetery and associated cleaning and litter duties.</w:t>
      </w:r>
    </w:p>
    <w:p w:rsidR="00EB51A1" w:rsidRPr="00AC2FC0" w:rsidRDefault="00EB51A1" w:rsidP="00EB51A1">
      <w:pPr>
        <w:ind w:left="1440"/>
      </w:pPr>
    </w:p>
    <w:p w:rsidR="00EB51A1" w:rsidRPr="00AC2FC0" w:rsidRDefault="00EB51A1" w:rsidP="00EB51A1">
      <w:pPr>
        <w:ind w:left="720"/>
      </w:pPr>
      <w:r w:rsidRPr="00AC2FC0">
        <w:t>(d)</w:t>
      </w:r>
      <w:r w:rsidRPr="00AC2FC0">
        <w:tab/>
      </w:r>
      <w:r w:rsidRPr="00AC2FC0">
        <w:rPr>
          <w:u w:val="single"/>
        </w:rPr>
        <w:t>Minute 210:  Christmas Lights – Spilman Street</w:t>
      </w:r>
    </w:p>
    <w:p w:rsidR="00EB51A1" w:rsidRPr="00AC2FC0" w:rsidRDefault="00EB51A1" w:rsidP="00EB51A1">
      <w:pPr>
        <w:ind w:left="720"/>
      </w:pPr>
    </w:p>
    <w:p w:rsidR="00EB51A1" w:rsidRPr="00AC2FC0" w:rsidRDefault="00EB51A1" w:rsidP="00BC0861">
      <w:pPr>
        <w:ind w:left="1440"/>
        <w:rPr>
          <w:bCs/>
        </w:rPr>
      </w:pPr>
      <w:r w:rsidRPr="00AC2FC0">
        <w:rPr>
          <w:bCs/>
        </w:rPr>
        <w:t xml:space="preserve">Council will </w:t>
      </w:r>
      <w:r w:rsidR="00BC0861" w:rsidRPr="00AC2FC0">
        <w:rPr>
          <w:bCs/>
        </w:rPr>
        <w:t xml:space="preserve">install </w:t>
      </w:r>
      <w:r w:rsidRPr="00AC2FC0">
        <w:rPr>
          <w:bCs/>
        </w:rPr>
        <w:t>a cross-street ‘Nadolig Llawen Caerfyrddin’ at the Spilman Street end of Queen Street, with the berries to be red in colour, at a cost of £966, using existing electrical connections</w:t>
      </w:r>
      <w:r w:rsidR="00BC0861" w:rsidRPr="00AC2FC0">
        <w:rPr>
          <w:bCs/>
        </w:rPr>
        <w:t xml:space="preserve">, and a </w:t>
      </w:r>
      <w:r w:rsidRPr="00AC2FC0">
        <w:rPr>
          <w:bCs/>
        </w:rPr>
        <w:t xml:space="preserve"> three-star lamp post motif at up to six locations in Spilman Street at a cost of up to £1,374 per column, including installation</w:t>
      </w:r>
      <w:r w:rsidR="001629A7" w:rsidRPr="00AC2FC0">
        <w:rPr>
          <w:bCs/>
        </w:rPr>
        <w:t>.</w:t>
      </w:r>
    </w:p>
    <w:p w:rsidR="00EB51A1" w:rsidRPr="00AC2FC0" w:rsidRDefault="00EB51A1" w:rsidP="00EB51A1">
      <w:pPr>
        <w:ind w:left="1440"/>
        <w:rPr>
          <w:bCs/>
        </w:rPr>
      </w:pPr>
    </w:p>
    <w:p w:rsidR="00EB51A1" w:rsidRPr="00AC2FC0" w:rsidRDefault="00EB51A1" w:rsidP="008F5EEB">
      <w:pPr>
        <w:ind w:left="1418" w:hanging="709"/>
      </w:pPr>
      <w:r w:rsidRPr="00AC2FC0">
        <w:t>(e)</w:t>
      </w:r>
      <w:r w:rsidRPr="00AC2FC0">
        <w:tab/>
      </w:r>
      <w:r w:rsidRPr="00AC2FC0">
        <w:rPr>
          <w:u w:val="single"/>
        </w:rPr>
        <w:t>Minute 211:  Cemetery – Purchase of Battery-operated Self-propelled Mower</w:t>
      </w:r>
    </w:p>
    <w:p w:rsidR="00EB51A1" w:rsidRPr="00AC2FC0" w:rsidRDefault="00EB51A1" w:rsidP="00EB51A1">
      <w:pPr>
        <w:ind w:left="720"/>
      </w:pPr>
    </w:p>
    <w:p w:rsidR="008F5EEB" w:rsidRPr="00AC2FC0" w:rsidRDefault="008F5EEB" w:rsidP="008F5EEB">
      <w:pPr>
        <w:ind w:left="1440"/>
        <w:rPr>
          <w:bCs/>
        </w:rPr>
      </w:pPr>
      <w:r w:rsidRPr="00AC2FC0">
        <w:rPr>
          <w:bCs/>
        </w:rPr>
        <w:t>Council will buy a battery-operated self-propelled mower for Carmarthen Cemetery, with battery and battery charger, at a cost of £1,495, excluding VAT.</w:t>
      </w:r>
    </w:p>
    <w:p w:rsidR="008F5EEB" w:rsidRPr="00AC2FC0" w:rsidRDefault="008F5EEB" w:rsidP="008F5EEB">
      <w:pPr>
        <w:ind w:left="1440"/>
        <w:rPr>
          <w:bCs/>
        </w:rPr>
      </w:pPr>
    </w:p>
    <w:p w:rsidR="008F5EEB" w:rsidRPr="00AC2FC0" w:rsidRDefault="008F5EEB" w:rsidP="008F5EEB">
      <w:pPr>
        <w:ind w:left="720"/>
        <w:rPr>
          <w:bCs/>
        </w:rPr>
      </w:pPr>
      <w:r w:rsidRPr="00AC2FC0">
        <w:rPr>
          <w:bCs/>
        </w:rPr>
        <w:t>(f)</w:t>
      </w:r>
      <w:r w:rsidRPr="00AC2FC0">
        <w:rPr>
          <w:bCs/>
        </w:rPr>
        <w:tab/>
      </w:r>
      <w:r w:rsidRPr="00AC2FC0">
        <w:rPr>
          <w:bCs/>
          <w:u w:val="single"/>
        </w:rPr>
        <w:t>Minute 212:  Carmarthen Park – Floodlight Repairs</w:t>
      </w:r>
    </w:p>
    <w:p w:rsidR="008F5EEB" w:rsidRPr="00AC2FC0" w:rsidRDefault="008F5EEB" w:rsidP="008F5EEB">
      <w:pPr>
        <w:ind w:left="720"/>
        <w:rPr>
          <w:bCs/>
        </w:rPr>
      </w:pPr>
    </w:p>
    <w:p w:rsidR="008F5EEB" w:rsidRPr="00AC2FC0" w:rsidRDefault="008F5EEB" w:rsidP="008F5EEB">
      <w:pPr>
        <w:ind w:left="1440"/>
        <w:rPr>
          <w:bCs/>
        </w:rPr>
      </w:pPr>
      <w:r w:rsidRPr="00AC2FC0">
        <w:rPr>
          <w:bCs/>
        </w:rPr>
        <w:t>Council will repair three of the floodlights at Carmarthen Park are repaired at a cost of up to £1,263.</w:t>
      </w:r>
    </w:p>
    <w:p w:rsidR="008F5EEB" w:rsidRPr="00AC2FC0" w:rsidRDefault="008F5EEB" w:rsidP="008F5EEB">
      <w:pPr>
        <w:ind w:left="1440"/>
        <w:rPr>
          <w:bCs/>
        </w:rPr>
      </w:pPr>
    </w:p>
    <w:p w:rsidR="008F5EEB" w:rsidRPr="00AC2FC0" w:rsidRDefault="008F5EEB" w:rsidP="008F5EEB">
      <w:pPr>
        <w:ind w:left="720"/>
        <w:rPr>
          <w:bCs/>
        </w:rPr>
      </w:pPr>
      <w:r w:rsidRPr="00AC2FC0">
        <w:rPr>
          <w:bCs/>
        </w:rPr>
        <w:t>(g)</w:t>
      </w:r>
      <w:r w:rsidRPr="00AC2FC0">
        <w:rPr>
          <w:bCs/>
        </w:rPr>
        <w:tab/>
      </w:r>
      <w:r w:rsidRPr="00AC2FC0">
        <w:rPr>
          <w:bCs/>
          <w:u w:val="single"/>
        </w:rPr>
        <w:t>Minute 213:  Penllwyn Park – Vehicular Access Gate</w:t>
      </w:r>
    </w:p>
    <w:p w:rsidR="008F5EEB" w:rsidRPr="00AC2FC0" w:rsidRDefault="008F5EEB" w:rsidP="008F5EEB">
      <w:pPr>
        <w:ind w:left="720"/>
        <w:rPr>
          <w:bCs/>
        </w:rPr>
      </w:pPr>
    </w:p>
    <w:p w:rsidR="008F5EEB" w:rsidRPr="00AC2FC0" w:rsidRDefault="008F5EEB" w:rsidP="008F5EEB">
      <w:pPr>
        <w:ind w:left="1440"/>
        <w:rPr>
          <w:bCs/>
          <w:lang w:val="en"/>
        </w:rPr>
      </w:pPr>
      <w:r w:rsidRPr="00AC2FC0">
        <w:rPr>
          <w:bCs/>
        </w:rPr>
        <w:t>Council will install an</w:t>
      </w:r>
      <w:r w:rsidRPr="00AC2FC0">
        <w:rPr>
          <w:bCs/>
          <w:lang w:val="en"/>
        </w:rPr>
        <w:t xml:space="preserve"> access gate at Penllwyn Park instead of one of the green fencing panels which divide the play area from the football area, to facilitate mower access, at a cost of £900 excluding VAT.</w:t>
      </w:r>
    </w:p>
    <w:p w:rsidR="008F5EEB" w:rsidRPr="00AC2FC0" w:rsidRDefault="008F5EEB" w:rsidP="008F5EEB">
      <w:pPr>
        <w:ind w:left="1440"/>
        <w:rPr>
          <w:bCs/>
          <w:lang w:val="en"/>
        </w:rPr>
      </w:pPr>
    </w:p>
    <w:p w:rsidR="003760B7" w:rsidRDefault="003760B7">
      <w:pPr>
        <w:rPr>
          <w:bCs/>
          <w:lang w:val="en"/>
        </w:rPr>
      </w:pPr>
      <w:r>
        <w:rPr>
          <w:bCs/>
          <w:lang w:val="en"/>
        </w:rPr>
        <w:br w:type="page"/>
      </w:r>
    </w:p>
    <w:p w:rsidR="008F5EEB" w:rsidRPr="00AC2FC0" w:rsidRDefault="008F5EEB" w:rsidP="008F5EEB">
      <w:pPr>
        <w:ind w:left="720"/>
        <w:rPr>
          <w:bCs/>
          <w:lang w:val="en"/>
        </w:rPr>
      </w:pPr>
      <w:r w:rsidRPr="00AC2FC0">
        <w:rPr>
          <w:bCs/>
          <w:lang w:val="en"/>
        </w:rPr>
        <w:lastRenderedPageBreak/>
        <w:t>(h)</w:t>
      </w:r>
      <w:r w:rsidRPr="00AC2FC0">
        <w:rPr>
          <w:bCs/>
          <w:lang w:val="en"/>
        </w:rPr>
        <w:tab/>
      </w:r>
      <w:r w:rsidRPr="00AC2FC0">
        <w:rPr>
          <w:bCs/>
          <w:u w:val="single"/>
          <w:lang w:val="en"/>
        </w:rPr>
        <w:t>Minute 214:  St Peter’s Civic Hall – Lift</w:t>
      </w:r>
    </w:p>
    <w:p w:rsidR="008F5EEB" w:rsidRPr="00AC2FC0" w:rsidRDefault="008F5EEB" w:rsidP="008F5EEB">
      <w:pPr>
        <w:ind w:left="720"/>
        <w:rPr>
          <w:bCs/>
          <w:lang w:val="en"/>
        </w:rPr>
      </w:pPr>
    </w:p>
    <w:p w:rsidR="008F5EEB" w:rsidRPr="00AC2FC0" w:rsidRDefault="00BC0861" w:rsidP="00BC0861">
      <w:pPr>
        <w:ind w:left="1440"/>
        <w:rPr>
          <w:bCs/>
        </w:rPr>
      </w:pPr>
      <w:r w:rsidRPr="00AC2FC0">
        <w:rPr>
          <w:bCs/>
          <w:lang w:val="en"/>
        </w:rPr>
        <w:t xml:space="preserve">The Town Clerk will </w:t>
      </w:r>
      <w:r w:rsidR="008F5EEB" w:rsidRPr="00AC2FC0">
        <w:rPr>
          <w:bCs/>
          <w:lang w:val="en-US"/>
        </w:rPr>
        <w:t>implement the tender process in respect of the Civic Hall lift project</w:t>
      </w:r>
      <w:r w:rsidRPr="00AC2FC0">
        <w:rPr>
          <w:bCs/>
          <w:lang w:val="en-US"/>
        </w:rPr>
        <w:t xml:space="preserve">, and will </w:t>
      </w:r>
      <w:r w:rsidR="008F5EEB" w:rsidRPr="00AC2FC0">
        <w:rPr>
          <w:bCs/>
          <w:lang w:val="en-US"/>
        </w:rPr>
        <w:t>investigate whether, and at what cost, the lift could be extended to the second floor</w:t>
      </w:r>
    </w:p>
    <w:p w:rsidR="008F5EEB" w:rsidRPr="00AC2FC0" w:rsidRDefault="008F5EEB" w:rsidP="008F5EEB">
      <w:pPr>
        <w:ind w:left="1440"/>
        <w:rPr>
          <w:bCs/>
          <w:lang w:val="en"/>
        </w:rPr>
      </w:pPr>
    </w:p>
    <w:p w:rsidR="008F5EEB" w:rsidRPr="00AC2FC0" w:rsidRDefault="008F5EEB" w:rsidP="008F5EEB">
      <w:pPr>
        <w:ind w:left="720"/>
        <w:rPr>
          <w:bCs/>
          <w:lang w:val="en"/>
        </w:rPr>
      </w:pPr>
      <w:r w:rsidRPr="00AC2FC0">
        <w:rPr>
          <w:bCs/>
          <w:lang w:val="en"/>
        </w:rPr>
        <w:t>(</w:t>
      </w:r>
      <w:proofErr w:type="spellStart"/>
      <w:r w:rsidRPr="00AC2FC0">
        <w:rPr>
          <w:bCs/>
          <w:lang w:val="en"/>
        </w:rPr>
        <w:t>i</w:t>
      </w:r>
      <w:proofErr w:type="spellEnd"/>
      <w:r w:rsidRPr="00AC2FC0">
        <w:rPr>
          <w:bCs/>
          <w:lang w:val="en"/>
        </w:rPr>
        <w:t>)</w:t>
      </w:r>
      <w:r w:rsidRPr="00AC2FC0">
        <w:rPr>
          <w:bCs/>
          <w:lang w:val="en"/>
        </w:rPr>
        <w:tab/>
      </w:r>
      <w:r w:rsidRPr="00AC2FC0">
        <w:rPr>
          <w:bCs/>
          <w:u w:val="single"/>
          <w:lang w:val="en"/>
        </w:rPr>
        <w:t>Minute 215:  Waste Carriers’ Licence</w:t>
      </w:r>
    </w:p>
    <w:p w:rsidR="008F5EEB" w:rsidRPr="00AC2FC0" w:rsidRDefault="008F5EEB" w:rsidP="008F5EEB">
      <w:pPr>
        <w:ind w:left="720"/>
        <w:rPr>
          <w:bCs/>
          <w:lang w:val="en"/>
        </w:rPr>
      </w:pPr>
    </w:p>
    <w:p w:rsidR="008F5EEB" w:rsidRPr="00AC2FC0" w:rsidRDefault="008F5EEB" w:rsidP="008F5EEB">
      <w:pPr>
        <w:ind w:left="1440"/>
        <w:rPr>
          <w:bCs/>
          <w:lang w:val="en"/>
        </w:rPr>
      </w:pPr>
      <w:r w:rsidRPr="00AC2FC0">
        <w:rPr>
          <w:bCs/>
        </w:rPr>
        <w:t xml:space="preserve">Council will renew its three-year </w:t>
      </w:r>
      <w:r w:rsidRPr="00AC2FC0">
        <w:rPr>
          <w:bCs/>
          <w:lang w:val="en"/>
        </w:rPr>
        <w:t xml:space="preserve">Waste Carriers’ Licence (issued by Natural Resources Wales) </w:t>
      </w:r>
      <w:r w:rsidR="001629A7" w:rsidRPr="00AC2FC0">
        <w:rPr>
          <w:bCs/>
          <w:lang w:val="en"/>
        </w:rPr>
        <w:t>to</w:t>
      </w:r>
      <w:r w:rsidRPr="00AC2FC0">
        <w:rPr>
          <w:bCs/>
          <w:lang w:val="en"/>
        </w:rPr>
        <w:t xml:space="preserve"> enables Council to produce and carry waste from the parks, Cemetery and Civic Hall, at a cost of £105.</w:t>
      </w:r>
    </w:p>
    <w:p w:rsidR="008F5EEB" w:rsidRPr="00AC2FC0" w:rsidRDefault="008F5EEB" w:rsidP="008F5EEB">
      <w:pPr>
        <w:ind w:left="1440"/>
        <w:rPr>
          <w:bCs/>
          <w:lang w:val="en"/>
        </w:rPr>
      </w:pPr>
    </w:p>
    <w:p w:rsidR="008F5EEB" w:rsidRPr="00AC2FC0" w:rsidRDefault="008F5EEB" w:rsidP="008F5EEB">
      <w:pPr>
        <w:ind w:left="720"/>
        <w:rPr>
          <w:bCs/>
          <w:lang w:val="en"/>
        </w:rPr>
      </w:pPr>
      <w:r w:rsidRPr="00AC2FC0">
        <w:rPr>
          <w:bCs/>
          <w:lang w:val="en"/>
        </w:rPr>
        <w:t>(j)</w:t>
      </w:r>
      <w:r w:rsidRPr="00AC2FC0">
        <w:rPr>
          <w:bCs/>
          <w:lang w:val="en"/>
        </w:rPr>
        <w:tab/>
      </w:r>
      <w:r w:rsidRPr="00AC2FC0">
        <w:rPr>
          <w:bCs/>
          <w:u w:val="single"/>
          <w:lang w:val="en"/>
        </w:rPr>
        <w:t>Minute 216:  Legionella and Asbestos Risk Assessments</w:t>
      </w:r>
    </w:p>
    <w:p w:rsidR="008F5EEB" w:rsidRPr="00AC2FC0" w:rsidRDefault="008F5EEB" w:rsidP="008F5EEB">
      <w:pPr>
        <w:ind w:left="720"/>
        <w:rPr>
          <w:bCs/>
          <w:lang w:val="en"/>
        </w:rPr>
      </w:pPr>
    </w:p>
    <w:p w:rsidR="008F5EEB" w:rsidRPr="00AC2FC0" w:rsidRDefault="008F5EEB" w:rsidP="008F5EEB">
      <w:pPr>
        <w:ind w:left="1440"/>
        <w:rPr>
          <w:bCs/>
        </w:rPr>
      </w:pPr>
      <w:r w:rsidRPr="00AC2FC0">
        <w:rPr>
          <w:bCs/>
        </w:rPr>
        <w:t>Legionella and asbestos surveys and sampling will be undertaken at all Council’s properties, at an estimated cost of £3,270 (£1,195 for legionella and £2,075 for asbestos).</w:t>
      </w:r>
    </w:p>
    <w:p w:rsidR="008F5EEB" w:rsidRPr="00AC2FC0" w:rsidRDefault="008F5EEB" w:rsidP="008F5EEB">
      <w:pPr>
        <w:ind w:left="1440"/>
        <w:rPr>
          <w:bCs/>
          <w:lang w:val="en"/>
        </w:rPr>
      </w:pPr>
    </w:p>
    <w:p w:rsidR="008F5EEB" w:rsidRPr="00AC2FC0" w:rsidRDefault="008F5EEB" w:rsidP="008F5EEB">
      <w:pPr>
        <w:ind w:left="720"/>
        <w:rPr>
          <w:bCs/>
          <w:lang w:val="en"/>
        </w:rPr>
      </w:pPr>
      <w:r w:rsidRPr="00AC2FC0">
        <w:rPr>
          <w:bCs/>
          <w:lang w:val="en"/>
        </w:rPr>
        <w:t>(k)</w:t>
      </w:r>
      <w:r w:rsidRPr="00AC2FC0">
        <w:rPr>
          <w:bCs/>
          <w:lang w:val="en"/>
        </w:rPr>
        <w:tab/>
      </w:r>
      <w:r w:rsidRPr="00AC2FC0">
        <w:rPr>
          <w:bCs/>
          <w:u w:val="single"/>
          <w:lang w:val="en"/>
        </w:rPr>
        <w:t>Minute 217:  IT Upgrade</w:t>
      </w:r>
    </w:p>
    <w:p w:rsidR="008F5EEB" w:rsidRPr="00AC2FC0" w:rsidRDefault="008F5EEB" w:rsidP="008F5EEB">
      <w:pPr>
        <w:ind w:left="720"/>
        <w:rPr>
          <w:bCs/>
          <w:lang w:val="en"/>
        </w:rPr>
      </w:pPr>
    </w:p>
    <w:p w:rsidR="008F5EEB" w:rsidRPr="00AC2FC0" w:rsidRDefault="008F5EEB" w:rsidP="008F5EEB">
      <w:pPr>
        <w:ind w:left="1440"/>
        <w:rPr>
          <w:bCs/>
        </w:rPr>
      </w:pPr>
      <w:r w:rsidRPr="00AC2FC0">
        <w:rPr>
          <w:bCs/>
        </w:rPr>
        <w:t>Council will convert to cloud storage, and the Town Clerk will obtain further information from the County Council IT Officer on the Apple Mac and Microsoft options.</w:t>
      </w:r>
    </w:p>
    <w:p w:rsidR="008F5EEB" w:rsidRPr="00AC2FC0" w:rsidRDefault="008F5EEB" w:rsidP="008F5EEB">
      <w:pPr>
        <w:ind w:left="1440"/>
        <w:rPr>
          <w:bCs/>
          <w:lang w:val="en"/>
        </w:rPr>
      </w:pPr>
    </w:p>
    <w:p w:rsidR="008F5EEB" w:rsidRPr="00AC2FC0" w:rsidRDefault="008F5EEB" w:rsidP="008F5EEB">
      <w:pPr>
        <w:ind w:left="1418" w:hanging="709"/>
        <w:rPr>
          <w:bCs/>
          <w:lang w:val="en"/>
        </w:rPr>
      </w:pPr>
      <w:r w:rsidRPr="00AC2FC0">
        <w:rPr>
          <w:bCs/>
          <w:lang w:val="en"/>
        </w:rPr>
        <w:t>(l)</w:t>
      </w:r>
      <w:r w:rsidRPr="00AC2FC0">
        <w:rPr>
          <w:bCs/>
          <w:lang w:val="en"/>
        </w:rPr>
        <w:tab/>
      </w:r>
      <w:r w:rsidRPr="00AC2FC0">
        <w:rPr>
          <w:bCs/>
          <w:u w:val="single"/>
          <w:lang w:val="en"/>
        </w:rPr>
        <w:t>Minute 218:  Review of Budget Management and award of Community Grants</w:t>
      </w:r>
    </w:p>
    <w:p w:rsidR="008F5EEB" w:rsidRPr="00AC2FC0" w:rsidRDefault="008F5EEB" w:rsidP="008F5EEB">
      <w:pPr>
        <w:ind w:left="720"/>
        <w:rPr>
          <w:bCs/>
          <w:lang w:val="en"/>
        </w:rPr>
      </w:pPr>
    </w:p>
    <w:p w:rsidR="008F5EEB" w:rsidRPr="00AC2FC0" w:rsidRDefault="00BC0861" w:rsidP="00BC0861">
      <w:pPr>
        <w:ind w:left="1418"/>
        <w:rPr>
          <w:bCs/>
        </w:rPr>
      </w:pPr>
      <w:r w:rsidRPr="00AC2FC0">
        <w:rPr>
          <w:bCs/>
        </w:rPr>
        <w:t xml:space="preserve">Council will adopt the </w:t>
      </w:r>
      <w:r w:rsidR="008F5EEB" w:rsidRPr="00AC2FC0">
        <w:rPr>
          <w:bCs/>
        </w:rPr>
        <w:t>draft procedure and policy for grants, with the addition of a clause to the effect that ‘small grants will not usual</w:t>
      </w:r>
      <w:r w:rsidRPr="00AC2FC0">
        <w:rPr>
          <w:bCs/>
        </w:rPr>
        <w:t>ly be given to individuals’, and d</w:t>
      </w:r>
      <w:r w:rsidR="008F5EEB" w:rsidRPr="00AC2FC0">
        <w:rPr>
          <w:bCs/>
        </w:rPr>
        <w:t>etailed discussion of Council’s expenditure will be deferred until the autumn, possibly as part of budget discussions.</w:t>
      </w:r>
    </w:p>
    <w:p w:rsidR="008F5EEB" w:rsidRPr="00AC2FC0" w:rsidRDefault="008F5EEB" w:rsidP="008F5EEB">
      <w:pPr>
        <w:ind w:left="1440"/>
        <w:rPr>
          <w:bCs/>
          <w:lang w:val="en"/>
        </w:rPr>
      </w:pPr>
    </w:p>
    <w:p w:rsidR="008F5EEB" w:rsidRPr="00AC2FC0" w:rsidRDefault="008F5EEB" w:rsidP="008F5EEB">
      <w:pPr>
        <w:ind w:left="1418" w:hanging="709"/>
        <w:rPr>
          <w:bCs/>
        </w:rPr>
      </w:pPr>
      <w:r w:rsidRPr="00AC2FC0">
        <w:rPr>
          <w:bCs/>
        </w:rPr>
        <w:t>(m)</w:t>
      </w:r>
      <w:r w:rsidRPr="00AC2FC0">
        <w:rPr>
          <w:bCs/>
        </w:rPr>
        <w:tab/>
      </w:r>
      <w:r w:rsidRPr="00AC2FC0">
        <w:rPr>
          <w:bCs/>
          <w:u w:val="single"/>
        </w:rPr>
        <w:t>Minute 219:  Applications for Funding Received during February to September 201</w:t>
      </w:r>
      <w:r w:rsidR="002E0061">
        <w:rPr>
          <w:bCs/>
          <w:u w:val="single"/>
        </w:rPr>
        <w:t>6</w:t>
      </w:r>
    </w:p>
    <w:p w:rsidR="008F5EEB" w:rsidRPr="00AC2FC0" w:rsidRDefault="008F5EEB" w:rsidP="008F5EEB">
      <w:pPr>
        <w:ind w:left="720"/>
        <w:rPr>
          <w:bCs/>
        </w:rPr>
      </w:pPr>
    </w:p>
    <w:p w:rsidR="008F5EEB" w:rsidRPr="00AC2FC0" w:rsidRDefault="008F5EEB" w:rsidP="008F5EEB">
      <w:pPr>
        <w:ind w:left="720" w:firstLine="698"/>
        <w:rPr>
          <w:bCs/>
        </w:rPr>
      </w:pPr>
      <w:r w:rsidRPr="00AC2FC0">
        <w:rPr>
          <w:bCs/>
        </w:rPr>
        <w:t>Council will respond as follows:</w:t>
      </w:r>
    </w:p>
    <w:p w:rsidR="008F5EEB" w:rsidRPr="00AC2FC0" w:rsidRDefault="008F5EEB" w:rsidP="008F5EEB">
      <w:pPr>
        <w:ind w:left="720"/>
        <w:rPr>
          <w:bCs/>
        </w:rPr>
      </w:pPr>
    </w:p>
    <w:tbl>
      <w:tblPr>
        <w:tblStyle w:val="TableGrid"/>
        <w:tblW w:w="7371" w:type="dxa"/>
        <w:tblInd w:w="1526" w:type="dxa"/>
        <w:tblLayout w:type="fixed"/>
        <w:tblLook w:val="04A0" w:firstRow="1" w:lastRow="0" w:firstColumn="1" w:lastColumn="0" w:noHBand="0" w:noVBand="1"/>
      </w:tblPr>
      <w:tblGrid>
        <w:gridCol w:w="4961"/>
        <w:gridCol w:w="2410"/>
      </w:tblGrid>
      <w:tr w:rsidR="008F5EEB" w:rsidRPr="00AC2FC0" w:rsidTr="00C94F6B">
        <w:tc>
          <w:tcPr>
            <w:tcW w:w="4961" w:type="dxa"/>
          </w:tcPr>
          <w:p w:rsidR="008F5EEB" w:rsidRPr="00AC2FC0" w:rsidRDefault="008F5EEB" w:rsidP="008F5EEB">
            <w:pPr>
              <w:jc w:val="center"/>
              <w:rPr>
                <w:b/>
                <w:bCs/>
              </w:rPr>
            </w:pPr>
            <w:r w:rsidRPr="00AC2FC0">
              <w:rPr>
                <w:b/>
                <w:bCs/>
              </w:rPr>
              <w:t>Applicant</w:t>
            </w:r>
          </w:p>
        </w:tc>
        <w:tc>
          <w:tcPr>
            <w:tcW w:w="2410" w:type="dxa"/>
          </w:tcPr>
          <w:p w:rsidR="008F5EEB" w:rsidRPr="00AC2FC0" w:rsidRDefault="008F5EEB" w:rsidP="008F5EEB">
            <w:pPr>
              <w:jc w:val="center"/>
              <w:rPr>
                <w:b/>
                <w:bCs/>
              </w:rPr>
            </w:pPr>
            <w:r w:rsidRPr="00AC2FC0">
              <w:rPr>
                <w:b/>
                <w:bCs/>
              </w:rPr>
              <w:t>Grant</w:t>
            </w:r>
          </w:p>
          <w:p w:rsidR="008F5EEB" w:rsidRPr="00AC2FC0" w:rsidRDefault="008F5EEB" w:rsidP="008F5EEB">
            <w:pPr>
              <w:jc w:val="center"/>
              <w:rPr>
                <w:b/>
                <w:bCs/>
              </w:rPr>
            </w:pPr>
            <w:r w:rsidRPr="00AC2FC0">
              <w:rPr>
                <w:b/>
                <w:bCs/>
              </w:rPr>
              <w:t>£</w:t>
            </w:r>
          </w:p>
        </w:tc>
      </w:tr>
      <w:tr w:rsidR="008F5EEB" w:rsidRPr="00AC2FC0" w:rsidTr="00C94F6B">
        <w:tc>
          <w:tcPr>
            <w:tcW w:w="4961" w:type="dxa"/>
          </w:tcPr>
          <w:p w:rsidR="008F5EEB" w:rsidRPr="00AC2FC0" w:rsidRDefault="008F5EEB" w:rsidP="008F5EEB">
            <w:pPr>
              <w:rPr>
                <w:bCs/>
              </w:rPr>
            </w:pPr>
            <w:r w:rsidRPr="00AC2FC0">
              <w:t>Johnstown Senior Citizens’ Club</w:t>
            </w:r>
          </w:p>
        </w:tc>
        <w:tc>
          <w:tcPr>
            <w:tcW w:w="2410" w:type="dxa"/>
          </w:tcPr>
          <w:p w:rsidR="008F5EEB" w:rsidRPr="00AC2FC0" w:rsidRDefault="008F5EEB" w:rsidP="008F5EEB">
            <w:pPr>
              <w:jc w:val="center"/>
              <w:rPr>
                <w:bCs/>
              </w:rPr>
            </w:pPr>
            <w:r w:rsidRPr="00AC2FC0">
              <w:rPr>
                <w:bCs/>
              </w:rPr>
              <w:t>100</w:t>
            </w:r>
          </w:p>
        </w:tc>
      </w:tr>
      <w:tr w:rsidR="008F5EEB" w:rsidRPr="00AC2FC0" w:rsidTr="00C94F6B">
        <w:tc>
          <w:tcPr>
            <w:tcW w:w="4961" w:type="dxa"/>
          </w:tcPr>
          <w:p w:rsidR="008F5EEB" w:rsidRPr="00AC2FC0" w:rsidRDefault="008F5EEB" w:rsidP="008F5EEB">
            <w:pPr>
              <w:rPr>
                <w:bCs/>
              </w:rPr>
            </w:pPr>
            <w:proofErr w:type="spellStart"/>
            <w:r w:rsidRPr="00AC2FC0">
              <w:t>Urdd</w:t>
            </w:r>
            <w:proofErr w:type="spellEnd"/>
            <w:r w:rsidRPr="00AC2FC0">
              <w:t xml:space="preserve"> </w:t>
            </w:r>
            <w:proofErr w:type="spellStart"/>
            <w:r w:rsidRPr="00AC2FC0">
              <w:t>Gobaith</w:t>
            </w:r>
            <w:proofErr w:type="spellEnd"/>
            <w:r w:rsidRPr="00AC2FC0">
              <w:t xml:space="preserve"> </w:t>
            </w:r>
            <w:proofErr w:type="spellStart"/>
            <w:r w:rsidRPr="00AC2FC0">
              <w:t>Cymru</w:t>
            </w:r>
            <w:proofErr w:type="spellEnd"/>
            <w:r w:rsidRPr="00AC2FC0">
              <w:t xml:space="preserve"> – Carmarthenshire Cultural and Sporting Events</w:t>
            </w:r>
          </w:p>
        </w:tc>
        <w:tc>
          <w:tcPr>
            <w:tcW w:w="2410" w:type="dxa"/>
          </w:tcPr>
          <w:p w:rsidR="008F5EEB" w:rsidRPr="00AC2FC0" w:rsidRDefault="008F5EEB" w:rsidP="008F5EEB">
            <w:pPr>
              <w:jc w:val="center"/>
              <w:rPr>
                <w:bCs/>
              </w:rPr>
            </w:pPr>
            <w:r w:rsidRPr="00AC2FC0">
              <w:rPr>
                <w:bCs/>
              </w:rPr>
              <w:t>100</w:t>
            </w:r>
          </w:p>
        </w:tc>
      </w:tr>
      <w:tr w:rsidR="008F5EEB" w:rsidRPr="00AC2FC0" w:rsidTr="00C94F6B">
        <w:tc>
          <w:tcPr>
            <w:tcW w:w="4961" w:type="dxa"/>
          </w:tcPr>
          <w:p w:rsidR="008F5EEB" w:rsidRPr="00AC2FC0" w:rsidRDefault="008F5EEB" w:rsidP="008F5EEB">
            <w:pPr>
              <w:rPr>
                <w:bCs/>
              </w:rPr>
            </w:pPr>
            <w:r w:rsidRPr="00AC2FC0">
              <w:t>Carmarthen and District Swimming Club</w:t>
            </w:r>
          </w:p>
        </w:tc>
        <w:tc>
          <w:tcPr>
            <w:tcW w:w="2410" w:type="dxa"/>
          </w:tcPr>
          <w:p w:rsidR="008F5EEB" w:rsidRPr="00AC2FC0" w:rsidRDefault="008F5EEB" w:rsidP="008F5EEB">
            <w:pPr>
              <w:jc w:val="center"/>
              <w:rPr>
                <w:bCs/>
              </w:rPr>
            </w:pPr>
            <w:r w:rsidRPr="00AC2FC0">
              <w:rPr>
                <w:bCs/>
              </w:rPr>
              <w:t>100</w:t>
            </w:r>
          </w:p>
        </w:tc>
      </w:tr>
      <w:tr w:rsidR="008F5EEB" w:rsidRPr="00AC2FC0" w:rsidTr="00C94F6B">
        <w:tc>
          <w:tcPr>
            <w:tcW w:w="4961" w:type="dxa"/>
          </w:tcPr>
          <w:p w:rsidR="008F5EEB" w:rsidRPr="00AC2FC0" w:rsidRDefault="008F5EEB" w:rsidP="008F5EEB">
            <w:pPr>
              <w:rPr>
                <w:bCs/>
              </w:rPr>
            </w:pPr>
            <w:r w:rsidRPr="00AC2FC0">
              <w:t>Carmarthenshire Cruse Bereavement Care</w:t>
            </w:r>
          </w:p>
        </w:tc>
        <w:tc>
          <w:tcPr>
            <w:tcW w:w="2410" w:type="dxa"/>
          </w:tcPr>
          <w:p w:rsidR="008F5EEB" w:rsidRPr="00AC2FC0" w:rsidRDefault="008F5EEB" w:rsidP="008F5EEB">
            <w:pPr>
              <w:jc w:val="center"/>
              <w:rPr>
                <w:bCs/>
              </w:rPr>
            </w:pPr>
            <w:r w:rsidRPr="00AC2FC0">
              <w:rPr>
                <w:bCs/>
              </w:rPr>
              <w:t>100</w:t>
            </w:r>
          </w:p>
        </w:tc>
      </w:tr>
      <w:tr w:rsidR="008F5EEB" w:rsidRPr="00AC2FC0" w:rsidTr="00C94F6B">
        <w:tc>
          <w:tcPr>
            <w:tcW w:w="4961" w:type="dxa"/>
          </w:tcPr>
          <w:p w:rsidR="008F5EEB" w:rsidRPr="00AC2FC0" w:rsidRDefault="008F5EEB" w:rsidP="008F5EEB">
            <w:pPr>
              <w:rPr>
                <w:bCs/>
              </w:rPr>
            </w:pPr>
            <w:r w:rsidRPr="00AC2FC0">
              <w:t>Royal Welsh Agricultural Society – Carmarthenshire Advisory Committee hosting of 2017 Show</w:t>
            </w:r>
          </w:p>
        </w:tc>
        <w:tc>
          <w:tcPr>
            <w:tcW w:w="2410" w:type="dxa"/>
          </w:tcPr>
          <w:p w:rsidR="008F5EEB" w:rsidRPr="00AC2FC0" w:rsidRDefault="008F5EEB" w:rsidP="008F5EEB">
            <w:pPr>
              <w:jc w:val="center"/>
              <w:rPr>
                <w:bCs/>
              </w:rPr>
            </w:pPr>
            <w:r w:rsidRPr="00AC2FC0">
              <w:rPr>
                <w:bCs/>
              </w:rPr>
              <w:t>450</w:t>
            </w:r>
          </w:p>
        </w:tc>
      </w:tr>
      <w:tr w:rsidR="008F5EEB" w:rsidRPr="00AC2FC0" w:rsidTr="00C94F6B">
        <w:tc>
          <w:tcPr>
            <w:tcW w:w="4961" w:type="dxa"/>
          </w:tcPr>
          <w:p w:rsidR="008F5EEB" w:rsidRPr="00AC2FC0" w:rsidRDefault="008F5EEB" w:rsidP="008F5EEB">
            <w:pPr>
              <w:rPr>
                <w:bCs/>
              </w:rPr>
            </w:pPr>
            <w:r w:rsidRPr="00AC2FC0">
              <w:t xml:space="preserve">St John </w:t>
            </w:r>
            <w:proofErr w:type="spellStart"/>
            <w:r w:rsidRPr="00AC2FC0">
              <w:t>Cymru</w:t>
            </w:r>
            <w:proofErr w:type="spellEnd"/>
            <w:r w:rsidRPr="00AC2FC0">
              <w:t xml:space="preserve"> – Wales:  Carmarthenshire Council (formerly St John’s Ambulance)</w:t>
            </w:r>
          </w:p>
        </w:tc>
        <w:tc>
          <w:tcPr>
            <w:tcW w:w="2410" w:type="dxa"/>
          </w:tcPr>
          <w:p w:rsidR="008F5EEB" w:rsidRPr="00AC2FC0" w:rsidRDefault="008F5EEB" w:rsidP="008F5EEB">
            <w:pPr>
              <w:jc w:val="center"/>
              <w:rPr>
                <w:bCs/>
              </w:rPr>
            </w:pPr>
            <w:r w:rsidRPr="00AC2FC0">
              <w:rPr>
                <w:bCs/>
              </w:rPr>
              <w:t>Defer - letter not from Carmarthen</w:t>
            </w:r>
          </w:p>
        </w:tc>
      </w:tr>
      <w:tr w:rsidR="008F5EEB" w:rsidRPr="00AC2FC0" w:rsidTr="00C94F6B">
        <w:tc>
          <w:tcPr>
            <w:tcW w:w="4961" w:type="dxa"/>
          </w:tcPr>
          <w:p w:rsidR="008F5EEB" w:rsidRPr="00AC2FC0" w:rsidRDefault="008F5EEB" w:rsidP="008F5EEB">
            <w:pPr>
              <w:rPr>
                <w:bCs/>
              </w:rPr>
            </w:pPr>
            <w:r w:rsidRPr="00AC2FC0">
              <w:br w:type="page"/>
              <w:t xml:space="preserve">Shelter </w:t>
            </w:r>
            <w:proofErr w:type="spellStart"/>
            <w:r w:rsidRPr="00AC2FC0">
              <w:t>Cymru</w:t>
            </w:r>
            <w:proofErr w:type="spellEnd"/>
          </w:p>
        </w:tc>
        <w:tc>
          <w:tcPr>
            <w:tcW w:w="2410" w:type="dxa"/>
          </w:tcPr>
          <w:p w:rsidR="008F5EEB" w:rsidRPr="00AC2FC0" w:rsidRDefault="008F5EEB" w:rsidP="008F5EEB">
            <w:pPr>
              <w:jc w:val="center"/>
              <w:rPr>
                <w:bCs/>
              </w:rPr>
            </w:pPr>
            <w:r w:rsidRPr="00AC2FC0">
              <w:rPr>
                <w:bCs/>
              </w:rPr>
              <w:t>Defer - letter not from Carmarthen</w:t>
            </w:r>
          </w:p>
        </w:tc>
      </w:tr>
    </w:tbl>
    <w:p w:rsidR="003760B7" w:rsidRDefault="003760B7">
      <w:r>
        <w:br w:type="page"/>
      </w:r>
    </w:p>
    <w:tbl>
      <w:tblPr>
        <w:tblStyle w:val="TableGrid"/>
        <w:tblW w:w="7371" w:type="dxa"/>
        <w:tblInd w:w="1526" w:type="dxa"/>
        <w:tblLayout w:type="fixed"/>
        <w:tblLook w:val="04A0" w:firstRow="1" w:lastRow="0" w:firstColumn="1" w:lastColumn="0" w:noHBand="0" w:noVBand="1"/>
      </w:tblPr>
      <w:tblGrid>
        <w:gridCol w:w="4961"/>
        <w:gridCol w:w="2410"/>
      </w:tblGrid>
      <w:tr w:rsidR="008F5EEB" w:rsidRPr="00AC2FC0" w:rsidTr="00C94F6B">
        <w:tc>
          <w:tcPr>
            <w:tcW w:w="4961" w:type="dxa"/>
          </w:tcPr>
          <w:p w:rsidR="008F5EEB" w:rsidRPr="00AC2FC0" w:rsidRDefault="008F5EEB" w:rsidP="008F5EEB">
            <w:pPr>
              <w:rPr>
                <w:bCs/>
              </w:rPr>
            </w:pPr>
            <w:r w:rsidRPr="00AC2FC0">
              <w:lastRenderedPageBreak/>
              <w:t>Megan Lloyd-Davies – Korean Kickboxer</w:t>
            </w:r>
          </w:p>
        </w:tc>
        <w:tc>
          <w:tcPr>
            <w:tcW w:w="2410" w:type="dxa"/>
          </w:tcPr>
          <w:p w:rsidR="008F5EEB" w:rsidRPr="00AC2FC0" w:rsidRDefault="008F5EEB" w:rsidP="008F5EEB">
            <w:pPr>
              <w:jc w:val="center"/>
              <w:rPr>
                <w:bCs/>
              </w:rPr>
            </w:pPr>
            <w:r w:rsidRPr="00AC2FC0">
              <w:rPr>
                <w:bCs/>
              </w:rPr>
              <w:t>No - grants not usually given to individuals</w:t>
            </w:r>
          </w:p>
        </w:tc>
      </w:tr>
      <w:tr w:rsidR="008F5EEB" w:rsidRPr="00AC2FC0" w:rsidTr="00C94F6B">
        <w:tc>
          <w:tcPr>
            <w:tcW w:w="4961" w:type="dxa"/>
          </w:tcPr>
          <w:p w:rsidR="008F5EEB" w:rsidRPr="00AC2FC0" w:rsidRDefault="008F5EEB" w:rsidP="008F5EEB">
            <w:pPr>
              <w:rPr>
                <w:bCs/>
              </w:rPr>
            </w:pPr>
            <w:r w:rsidRPr="00AC2FC0">
              <w:t xml:space="preserve">Age </w:t>
            </w:r>
            <w:proofErr w:type="spellStart"/>
            <w:r w:rsidRPr="00AC2FC0">
              <w:t>Cymru</w:t>
            </w:r>
            <w:proofErr w:type="spellEnd"/>
            <w:r w:rsidRPr="00AC2FC0">
              <w:t xml:space="preserve"> Sir </w:t>
            </w:r>
            <w:proofErr w:type="spellStart"/>
            <w:r w:rsidRPr="00AC2FC0">
              <w:t>Gâr</w:t>
            </w:r>
            <w:proofErr w:type="spellEnd"/>
          </w:p>
        </w:tc>
        <w:tc>
          <w:tcPr>
            <w:tcW w:w="2410" w:type="dxa"/>
          </w:tcPr>
          <w:p w:rsidR="008F5EEB" w:rsidRPr="00AC2FC0" w:rsidRDefault="008F5EEB" w:rsidP="008F5EEB">
            <w:pPr>
              <w:jc w:val="center"/>
              <w:rPr>
                <w:bCs/>
              </w:rPr>
            </w:pPr>
            <w:r w:rsidRPr="00AC2FC0">
              <w:rPr>
                <w:bCs/>
              </w:rPr>
              <w:t>Defer - letter not from Carmarthen</w:t>
            </w:r>
          </w:p>
        </w:tc>
      </w:tr>
      <w:tr w:rsidR="008F5EEB" w:rsidRPr="00AC2FC0" w:rsidTr="00C94F6B">
        <w:tc>
          <w:tcPr>
            <w:tcW w:w="4961" w:type="dxa"/>
          </w:tcPr>
          <w:p w:rsidR="008F5EEB" w:rsidRPr="00AC2FC0" w:rsidRDefault="008F5EEB" w:rsidP="008F5EEB">
            <w:pPr>
              <w:tabs>
                <w:tab w:val="right" w:pos="8640"/>
              </w:tabs>
              <w:contextualSpacing/>
            </w:pPr>
            <w:r w:rsidRPr="00AC2FC0">
              <w:t>Carmarthenshire Federation of Young Farmers’ Clubs</w:t>
            </w:r>
          </w:p>
        </w:tc>
        <w:tc>
          <w:tcPr>
            <w:tcW w:w="2410" w:type="dxa"/>
          </w:tcPr>
          <w:p w:rsidR="008F5EEB" w:rsidRPr="00AC2FC0" w:rsidRDefault="008F5EEB" w:rsidP="008F5EEB">
            <w:pPr>
              <w:jc w:val="center"/>
              <w:rPr>
                <w:bCs/>
              </w:rPr>
            </w:pPr>
            <w:r w:rsidRPr="00AC2FC0">
              <w:rPr>
                <w:bCs/>
              </w:rPr>
              <w:t>100</w:t>
            </w:r>
          </w:p>
        </w:tc>
      </w:tr>
      <w:tr w:rsidR="008F5EEB" w:rsidRPr="00AC2FC0" w:rsidTr="00C94F6B">
        <w:tc>
          <w:tcPr>
            <w:tcW w:w="4961" w:type="dxa"/>
          </w:tcPr>
          <w:p w:rsidR="008F5EEB" w:rsidRPr="00AC2FC0" w:rsidRDefault="008F5EEB" w:rsidP="008F5EEB">
            <w:pPr>
              <w:rPr>
                <w:bCs/>
              </w:rPr>
            </w:pPr>
            <w:r w:rsidRPr="00AC2FC0">
              <w:rPr>
                <w:bCs/>
              </w:rPr>
              <w:t>Royal Agricultural Benevolent Institution (RABI) Supporting Farmers</w:t>
            </w:r>
          </w:p>
        </w:tc>
        <w:tc>
          <w:tcPr>
            <w:tcW w:w="2410" w:type="dxa"/>
          </w:tcPr>
          <w:p w:rsidR="008F5EEB" w:rsidRPr="00AC2FC0" w:rsidRDefault="008F5EEB" w:rsidP="008F5EEB">
            <w:pPr>
              <w:jc w:val="center"/>
              <w:rPr>
                <w:bCs/>
              </w:rPr>
            </w:pPr>
            <w:r w:rsidRPr="00AC2FC0">
              <w:rPr>
                <w:bCs/>
              </w:rPr>
              <w:t>100</w:t>
            </w:r>
          </w:p>
        </w:tc>
      </w:tr>
    </w:tbl>
    <w:p w:rsidR="008F5EEB" w:rsidRPr="00AC2FC0" w:rsidRDefault="008F5EEB" w:rsidP="00C94F6B">
      <w:pPr>
        <w:rPr>
          <w:bCs/>
        </w:rPr>
      </w:pPr>
    </w:p>
    <w:p w:rsidR="008F5EEB" w:rsidRPr="00AC2FC0" w:rsidRDefault="009F3BEA" w:rsidP="009F3BEA">
      <w:pPr>
        <w:ind w:left="720"/>
        <w:rPr>
          <w:bCs/>
        </w:rPr>
      </w:pPr>
      <w:r w:rsidRPr="00AC2FC0">
        <w:rPr>
          <w:bCs/>
        </w:rPr>
        <w:t>(n)</w:t>
      </w:r>
      <w:r w:rsidRPr="00AC2FC0">
        <w:rPr>
          <w:bCs/>
        </w:rPr>
        <w:tab/>
      </w:r>
      <w:r w:rsidRPr="00AC2FC0">
        <w:rPr>
          <w:bCs/>
          <w:u w:val="single"/>
        </w:rPr>
        <w:t>Minute 221:  Date of October 2016 Finance Committee Meeting</w:t>
      </w:r>
    </w:p>
    <w:p w:rsidR="009F3BEA" w:rsidRPr="00AC2FC0" w:rsidRDefault="009F3BEA" w:rsidP="009F3BEA">
      <w:pPr>
        <w:ind w:left="720"/>
        <w:rPr>
          <w:bCs/>
        </w:rPr>
      </w:pPr>
    </w:p>
    <w:p w:rsidR="009F3BEA" w:rsidRPr="00AC2FC0" w:rsidRDefault="009F3BEA" w:rsidP="009F3BEA">
      <w:pPr>
        <w:ind w:left="1440"/>
        <w:rPr>
          <w:bCs/>
        </w:rPr>
      </w:pPr>
      <w:r w:rsidRPr="00AC2FC0">
        <w:rPr>
          <w:bCs/>
        </w:rPr>
        <w:t>The date of the October Finance Committee will change from Thursday, 13th October, to Monday</w:t>
      </w:r>
      <w:r w:rsidR="00BC0861" w:rsidRPr="00AC2FC0">
        <w:rPr>
          <w:bCs/>
        </w:rPr>
        <w:t>, 10th</w:t>
      </w:r>
      <w:r w:rsidRPr="00AC2FC0">
        <w:rPr>
          <w:bCs/>
        </w:rPr>
        <w:t xml:space="preserve"> October.</w:t>
      </w:r>
    </w:p>
    <w:p w:rsidR="00EB51A1" w:rsidRPr="00AC2FC0" w:rsidRDefault="00EB51A1" w:rsidP="008F5EEB">
      <w:pPr>
        <w:ind w:left="1440"/>
      </w:pPr>
    </w:p>
    <w:p w:rsidR="00EB51A1" w:rsidRPr="00AC2FC0" w:rsidRDefault="009F3BEA" w:rsidP="009F3BEA">
      <w:pPr>
        <w:ind w:left="709" w:hanging="709"/>
      </w:pPr>
      <w:r w:rsidRPr="00AC2FC0">
        <w:t>234.</w:t>
      </w:r>
      <w:r w:rsidRPr="00AC2FC0">
        <w:tab/>
        <w:t>OTHER MATTERS ARISING FROM THE FINANCE COMMITTEE:  MINUTE 220 – DR MZ YOUTH PROJECT</w:t>
      </w:r>
    </w:p>
    <w:p w:rsidR="00B3736B" w:rsidRPr="00AC2FC0" w:rsidRDefault="00B3736B" w:rsidP="00384749"/>
    <w:p w:rsidR="002937CA" w:rsidRPr="00AC2FC0" w:rsidRDefault="00B3736B" w:rsidP="00BC0861">
      <w:pPr>
        <w:ind w:left="720"/>
      </w:pPr>
      <w:r w:rsidRPr="00AC2FC0">
        <w:t>It was</w:t>
      </w:r>
      <w:r w:rsidR="002937CA" w:rsidRPr="00AC2FC0">
        <w:t xml:space="preserve"> proposed by Cllr Emlyn Schiavone, seconded by Cllr Anthony Jenkins, and</w:t>
      </w:r>
      <w:r w:rsidRPr="00AC2FC0">
        <w:t xml:space="preserve"> </w:t>
      </w:r>
      <w:r w:rsidRPr="00AC2FC0">
        <w:rPr>
          <w:b/>
        </w:rPr>
        <w:t>RESOLVED</w:t>
      </w:r>
      <w:r w:rsidR="00BC0861" w:rsidRPr="00AC2FC0">
        <w:t xml:space="preserve"> that </w:t>
      </w:r>
      <w:r w:rsidRPr="00AC2FC0">
        <w:t xml:space="preserve">funding of </w:t>
      </w:r>
      <w:r w:rsidR="002937CA" w:rsidRPr="00AC2FC0">
        <w:t xml:space="preserve">the </w:t>
      </w:r>
      <w:r w:rsidRPr="00AC2FC0">
        <w:t xml:space="preserve">Dr </w:t>
      </w:r>
      <w:proofErr w:type="spellStart"/>
      <w:r w:rsidRPr="00AC2FC0">
        <w:t>Mz</w:t>
      </w:r>
      <w:proofErr w:type="spellEnd"/>
      <w:r w:rsidRPr="00AC2FC0">
        <w:t xml:space="preserve"> </w:t>
      </w:r>
      <w:r w:rsidR="002937CA" w:rsidRPr="00AC2FC0">
        <w:t xml:space="preserve">Youth Project </w:t>
      </w:r>
      <w:r w:rsidRPr="00AC2FC0">
        <w:t>be referre</w:t>
      </w:r>
      <w:r w:rsidR="002937CA" w:rsidRPr="00AC2FC0">
        <w:t>d back to the Finance Committee,</w:t>
      </w:r>
      <w:r w:rsidR="00BC0861" w:rsidRPr="00AC2FC0">
        <w:t xml:space="preserve"> and </w:t>
      </w:r>
      <w:r w:rsidR="00C94F6B" w:rsidRPr="00AC2FC0">
        <w:t xml:space="preserve">the Town Clerk will ask </w:t>
      </w:r>
      <w:r w:rsidR="002937CA" w:rsidRPr="00AC2FC0">
        <w:t xml:space="preserve">Dr </w:t>
      </w:r>
      <w:proofErr w:type="spellStart"/>
      <w:r w:rsidR="002937CA" w:rsidRPr="00AC2FC0">
        <w:t>Mz</w:t>
      </w:r>
      <w:proofErr w:type="spellEnd"/>
      <w:r w:rsidR="002937CA" w:rsidRPr="00AC2FC0">
        <w:t xml:space="preserve"> staff to meet Members and </w:t>
      </w:r>
      <w:r w:rsidR="00C94F6B" w:rsidRPr="00AC2FC0">
        <w:t>present</w:t>
      </w:r>
      <w:r w:rsidR="002937CA" w:rsidRPr="00AC2FC0">
        <w:t xml:space="preserve"> their new film.</w:t>
      </w:r>
    </w:p>
    <w:p w:rsidR="00EB51A1" w:rsidRPr="00AC2FC0" w:rsidRDefault="00EB51A1" w:rsidP="002937CA">
      <w:pPr>
        <w:rPr>
          <w:rFonts w:cs="Arial"/>
        </w:rPr>
      </w:pPr>
    </w:p>
    <w:p w:rsidR="0045764A" w:rsidRPr="00AC2FC0" w:rsidRDefault="002937CA" w:rsidP="00BA4358">
      <w:pPr>
        <w:ind w:left="720" w:hanging="720"/>
        <w:rPr>
          <w:rFonts w:cs="Arial"/>
        </w:rPr>
      </w:pPr>
      <w:r w:rsidRPr="00AC2FC0">
        <w:rPr>
          <w:rFonts w:cs="Arial"/>
        </w:rPr>
        <w:t>235</w:t>
      </w:r>
      <w:r w:rsidR="002F5C55" w:rsidRPr="00AC2FC0">
        <w:rPr>
          <w:rFonts w:cs="Arial"/>
        </w:rPr>
        <w:t>.</w:t>
      </w:r>
      <w:r w:rsidR="002F5C55" w:rsidRPr="00AC2FC0">
        <w:rPr>
          <w:rFonts w:cs="Arial"/>
        </w:rPr>
        <w:tab/>
      </w:r>
      <w:r w:rsidRPr="00AC2FC0">
        <w:rPr>
          <w:rFonts w:cs="Arial"/>
        </w:rPr>
        <w:t>STATUTORY CONSULTATIONS</w:t>
      </w:r>
    </w:p>
    <w:p w:rsidR="00914AAD" w:rsidRPr="00AC2FC0" w:rsidRDefault="00914AAD" w:rsidP="00BA4358">
      <w:pPr>
        <w:ind w:left="720" w:hanging="720"/>
        <w:rPr>
          <w:rFonts w:cs="Arial"/>
        </w:rPr>
      </w:pPr>
    </w:p>
    <w:p w:rsidR="002937CA" w:rsidRPr="00AC2FC0" w:rsidRDefault="002937CA" w:rsidP="002A4F6C">
      <w:pPr>
        <w:ind w:left="720"/>
        <w:rPr>
          <w:rFonts w:cs="Arial"/>
        </w:rPr>
      </w:pPr>
      <w:r w:rsidRPr="00AC2FC0">
        <w:rPr>
          <w:rFonts w:cs="Arial"/>
        </w:rPr>
        <w:t xml:space="preserve">No notices had been received </w:t>
      </w:r>
      <w:r w:rsidR="001629A7" w:rsidRPr="00AC2FC0">
        <w:rPr>
          <w:rFonts w:cs="Arial"/>
        </w:rPr>
        <w:t>for</w:t>
      </w:r>
      <w:r w:rsidRPr="00AC2FC0">
        <w:rPr>
          <w:rFonts w:cs="Arial"/>
        </w:rPr>
        <w:t xml:space="preserve"> planning, highways or licensing.</w:t>
      </w:r>
    </w:p>
    <w:p w:rsidR="00E00353" w:rsidRPr="00AC2FC0" w:rsidRDefault="00E00353" w:rsidP="00C0438B">
      <w:pPr>
        <w:rPr>
          <w:rFonts w:cs="Arial"/>
        </w:rPr>
      </w:pPr>
    </w:p>
    <w:p w:rsidR="0098671E" w:rsidRPr="00AC2FC0" w:rsidRDefault="002937CA" w:rsidP="00BA4358">
      <w:pPr>
        <w:ind w:left="720" w:hanging="720"/>
        <w:rPr>
          <w:rFonts w:cs="Arial"/>
        </w:rPr>
      </w:pPr>
      <w:r w:rsidRPr="00AC2FC0">
        <w:rPr>
          <w:rFonts w:cs="Arial"/>
        </w:rPr>
        <w:t>236</w:t>
      </w:r>
      <w:r w:rsidR="000965CB" w:rsidRPr="00AC2FC0">
        <w:rPr>
          <w:rFonts w:cs="Arial"/>
        </w:rPr>
        <w:t>.</w:t>
      </w:r>
      <w:r w:rsidR="000965CB" w:rsidRPr="00AC2FC0">
        <w:rPr>
          <w:rFonts w:cs="Arial"/>
        </w:rPr>
        <w:tab/>
      </w:r>
      <w:r w:rsidRPr="00AC2FC0">
        <w:rPr>
          <w:rFonts w:cs="Arial"/>
        </w:rPr>
        <w:t>2018 REVIEW OF PARLIAMENTARY CONSTITUENCIES IN WALES – INITIAL PROPOSALS</w:t>
      </w:r>
    </w:p>
    <w:p w:rsidR="00C94F6B" w:rsidRPr="00AC2FC0" w:rsidRDefault="00C94F6B" w:rsidP="00BA4358">
      <w:pPr>
        <w:ind w:left="720" w:hanging="720"/>
        <w:rPr>
          <w:rFonts w:cs="Arial"/>
        </w:rPr>
      </w:pPr>
    </w:p>
    <w:p w:rsidR="00C94F6B" w:rsidRPr="00AC2FC0" w:rsidRDefault="00C94F6B" w:rsidP="00C94F6B">
      <w:pPr>
        <w:ind w:left="720"/>
        <w:rPr>
          <w:rFonts w:cs="Arial"/>
        </w:rPr>
      </w:pPr>
      <w:r w:rsidRPr="00AC2FC0">
        <w:rPr>
          <w:rFonts w:cs="Arial"/>
        </w:rPr>
        <w:t>A summary of the 2018 Review of Parliamentary Constituencies in Wales (Initial Proposals) had been circulated as Appendix 4 to the agenda.</w:t>
      </w:r>
    </w:p>
    <w:p w:rsidR="00C94F6B" w:rsidRPr="00AC2FC0" w:rsidRDefault="00C94F6B" w:rsidP="00C94F6B">
      <w:pPr>
        <w:ind w:left="720"/>
        <w:rPr>
          <w:rFonts w:cs="Arial"/>
        </w:rPr>
      </w:pPr>
    </w:p>
    <w:p w:rsidR="00C94F6B" w:rsidRPr="00AC2FC0" w:rsidRDefault="00C94F6B" w:rsidP="00C94F6B">
      <w:pPr>
        <w:ind w:left="720"/>
        <w:rPr>
          <w:rFonts w:cs="Arial"/>
        </w:rPr>
      </w:pPr>
      <w:r w:rsidRPr="00AC2FC0">
        <w:rPr>
          <w:rFonts w:cs="Arial"/>
        </w:rPr>
        <w:t xml:space="preserve">It was proposed by Cllr Dr Ioan Matthews, seconded by Cllr Dr Richard Edwards, and </w:t>
      </w:r>
      <w:r w:rsidRPr="00AC2FC0">
        <w:rPr>
          <w:rFonts w:cs="Arial"/>
          <w:b/>
        </w:rPr>
        <w:t>RESOLVE</w:t>
      </w:r>
      <w:r w:rsidR="006A0196" w:rsidRPr="00AC2FC0">
        <w:rPr>
          <w:rFonts w:cs="Arial"/>
          <w:b/>
        </w:rPr>
        <w:t>D</w:t>
      </w:r>
      <w:r w:rsidR="006A0196" w:rsidRPr="00AC2FC0">
        <w:rPr>
          <w:rFonts w:cs="Arial"/>
        </w:rPr>
        <w:t xml:space="preserve"> that the Town Clerk will submit Council’s objections to the proposed changes in Wales because (a) the proposals are based on an out-of-date electoral register and (b) </w:t>
      </w:r>
      <w:r w:rsidR="008664E2" w:rsidRPr="00AC2FC0">
        <w:rPr>
          <w:rFonts w:cs="Arial"/>
        </w:rPr>
        <w:t xml:space="preserve">many additional members are being appointed to the House of Lords </w:t>
      </w:r>
      <w:r w:rsidR="006A0196" w:rsidRPr="00AC2FC0">
        <w:rPr>
          <w:rFonts w:cs="Arial"/>
        </w:rPr>
        <w:t>at the same time as the government is proposing to reduce Welsh MPs by a quarter</w:t>
      </w:r>
      <w:r w:rsidR="008664E2" w:rsidRPr="00AC2FC0">
        <w:rPr>
          <w:rFonts w:cs="Arial"/>
        </w:rPr>
        <w:t>.</w:t>
      </w:r>
      <w:r w:rsidR="006A0196" w:rsidRPr="00AC2FC0">
        <w:rPr>
          <w:rFonts w:cs="Arial"/>
        </w:rPr>
        <w:t xml:space="preserve"> </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237.</w:t>
      </w:r>
      <w:r w:rsidRPr="00AC2FC0">
        <w:rPr>
          <w:rFonts w:cs="Arial"/>
        </w:rPr>
        <w:tab/>
        <w:t>CARMARTHEN PARK AND TEA ROOM</w:t>
      </w:r>
    </w:p>
    <w:p w:rsidR="002937CA" w:rsidRPr="00AC2FC0" w:rsidRDefault="002937CA" w:rsidP="00BA4358">
      <w:pPr>
        <w:ind w:left="720" w:hanging="720"/>
        <w:rPr>
          <w:rFonts w:cs="Arial"/>
        </w:rPr>
      </w:pPr>
    </w:p>
    <w:p w:rsidR="008664E2" w:rsidRPr="00AC2FC0" w:rsidRDefault="008664E2" w:rsidP="008664E2">
      <w:pPr>
        <w:ind w:left="720"/>
        <w:rPr>
          <w:rFonts w:cs="Arial"/>
        </w:rPr>
      </w:pPr>
      <w:r w:rsidRPr="00AC2FC0">
        <w:rPr>
          <w:rFonts w:cs="Arial"/>
        </w:rPr>
        <w:t>In response to a request from the Dyfed Powys Police Carmarthen Town Neighbourhood Policing Team, it was proposed by Cllr Peter Hughes Griffiths, seconded by Cllr Dr Richard Edwards</w:t>
      </w:r>
      <w:r w:rsidR="001629A7" w:rsidRPr="00AC2FC0">
        <w:rPr>
          <w:rFonts w:cs="Arial"/>
        </w:rPr>
        <w:t>,</w:t>
      </w:r>
      <w:r w:rsidRPr="00AC2FC0">
        <w:rPr>
          <w:rFonts w:cs="Arial"/>
        </w:rPr>
        <w:t xml:space="preserve"> and </w:t>
      </w:r>
      <w:r w:rsidRPr="00AC2FC0">
        <w:rPr>
          <w:rFonts w:cs="Arial"/>
          <w:b/>
        </w:rPr>
        <w:t>RESOLVED</w:t>
      </w:r>
      <w:r w:rsidRPr="00AC2FC0">
        <w:rPr>
          <w:rFonts w:cs="Arial"/>
        </w:rPr>
        <w:t xml:space="preserve"> that monthly police surgeries can be held in the meeting room at the Carmarthen Park Tea Room.</w:t>
      </w:r>
    </w:p>
    <w:p w:rsidR="008664E2" w:rsidRPr="00AC2FC0" w:rsidRDefault="008664E2" w:rsidP="00BA4358">
      <w:pPr>
        <w:ind w:left="720" w:hanging="720"/>
        <w:rPr>
          <w:rFonts w:cs="Arial"/>
        </w:rPr>
      </w:pPr>
    </w:p>
    <w:p w:rsidR="002937CA" w:rsidRPr="00AC2FC0" w:rsidRDefault="002937CA" w:rsidP="00BA4358">
      <w:pPr>
        <w:ind w:left="720" w:hanging="720"/>
        <w:rPr>
          <w:rFonts w:cs="Arial"/>
        </w:rPr>
      </w:pPr>
      <w:r w:rsidRPr="00AC2FC0">
        <w:rPr>
          <w:rFonts w:cs="Arial"/>
        </w:rPr>
        <w:t>238.</w:t>
      </w:r>
      <w:r w:rsidRPr="00AC2FC0">
        <w:rPr>
          <w:rFonts w:cs="Arial"/>
        </w:rPr>
        <w:tab/>
        <w:t>CARMARTHEN STARS FOOTBALL CLUB</w:t>
      </w:r>
    </w:p>
    <w:p w:rsidR="008664E2" w:rsidRPr="00AC2FC0" w:rsidRDefault="008664E2" w:rsidP="00BA4358">
      <w:pPr>
        <w:ind w:left="720" w:hanging="720"/>
        <w:rPr>
          <w:rFonts w:cs="Arial"/>
        </w:rPr>
      </w:pPr>
    </w:p>
    <w:p w:rsidR="008664E2" w:rsidRPr="00AC2FC0" w:rsidRDefault="008664E2" w:rsidP="008664E2">
      <w:pPr>
        <w:ind w:left="720"/>
        <w:rPr>
          <w:rFonts w:cs="Arial"/>
        </w:rPr>
      </w:pPr>
      <w:r w:rsidRPr="00AC2FC0">
        <w:rPr>
          <w:rFonts w:cs="Arial"/>
        </w:rPr>
        <w:t xml:space="preserve">Carmarthen Stars Football Club has asked to have the Town Council name and Coat of Arms on their football shirts as a measure </w:t>
      </w:r>
      <w:r w:rsidR="00224758" w:rsidRPr="00AC2FC0">
        <w:rPr>
          <w:rFonts w:cs="Arial"/>
        </w:rPr>
        <w:t>of their appreciation of Council.</w:t>
      </w:r>
    </w:p>
    <w:p w:rsidR="00224758" w:rsidRPr="00AC2FC0" w:rsidRDefault="00224758" w:rsidP="008664E2">
      <w:pPr>
        <w:ind w:left="720"/>
        <w:rPr>
          <w:rFonts w:cs="Arial"/>
        </w:rPr>
      </w:pPr>
    </w:p>
    <w:p w:rsidR="00224758" w:rsidRPr="00AC2FC0" w:rsidRDefault="00224758" w:rsidP="008664E2">
      <w:pPr>
        <w:ind w:left="720"/>
        <w:rPr>
          <w:rFonts w:cs="Arial"/>
        </w:rPr>
      </w:pPr>
      <w:r w:rsidRPr="00AC2FC0">
        <w:rPr>
          <w:rFonts w:cs="Arial"/>
        </w:rPr>
        <w:t xml:space="preserve">It was proposed by Cllr Philip Grice, seconded by Cllr Dr Richard Edwards and </w:t>
      </w:r>
      <w:r w:rsidRPr="00AC2FC0">
        <w:rPr>
          <w:rFonts w:cs="Arial"/>
          <w:b/>
        </w:rPr>
        <w:t>RESOLVED</w:t>
      </w:r>
      <w:r w:rsidRPr="00AC2FC0">
        <w:rPr>
          <w:rFonts w:cs="Arial"/>
        </w:rPr>
        <w:t xml:space="preserve"> that the Carmarthen Stars Football Club be permitted to display Council’s name and coat of arms on their football shirts.</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239.</w:t>
      </w:r>
      <w:r w:rsidRPr="00AC2FC0">
        <w:rPr>
          <w:rFonts w:cs="Arial"/>
        </w:rPr>
        <w:tab/>
        <w:t>BRITISH HEART FOUNDATION – SOUTH WEST WALES SEMINAR</w:t>
      </w:r>
    </w:p>
    <w:p w:rsidR="002937CA" w:rsidRPr="00AC2FC0" w:rsidRDefault="002937CA" w:rsidP="00BA4358">
      <w:pPr>
        <w:ind w:left="720" w:hanging="720"/>
        <w:rPr>
          <w:rFonts w:cs="Arial"/>
        </w:rPr>
      </w:pPr>
    </w:p>
    <w:p w:rsidR="00224758" w:rsidRPr="00AC2FC0" w:rsidRDefault="00224758" w:rsidP="00224758">
      <w:pPr>
        <w:ind w:left="720"/>
        <w:rPr>
          <w:rFonts w:cs="Arial"/>
        </w:rPr>
      </w:pPr>
      <w:r w:rsidRPr="00AC2FC0">
        <w:rPr>
          <w:rFonts w:cs="Arial"/>
        </w:rPr>
        <w:t xml:space="preserve">Members who wish to attend the British Heart Foundation South-West Wales Seminar at the Halliwell Centre on the 15th October </w:t>
      </w:r>
      <w:r w:rsidR="00FE272C" w:rsidRPr="00AC2FC0">
        <w:rPr>
          <w:rFonts w:cs="Arial"/>
        </w:rPr>
        <w:t>should</w:t>
      </w:r>
      <w:r w:rsidRPr="00AC2FC0">
        <w:rPr>
          <w:rFonts w:cs="Arial"/>
        </w:rPr>
        <w:t xml:space="preserve"> </w:t>
      </w:r>
      <w:r w:rsidRPr="00AC2FC0">
        <w:rPr>
          <w:rFonts w:cs="Arial"/>
          <w:b/>
        </w:rPr>
        <w:t>NOTIFY</w:t>
      </w:r>
      <w:r w:rsidRPr="00AC2FC0">
        <w:rPr>
          <w:rFonts w:cs="Arial"/>
        </w:rPr>
        <w:t xml:space="preserve"> the Town Clerk.</w:t>
      </w:r>
    </w:p>
    <w:p w:rsidR="00224758" w:rsidRPr="00AC2FC0" w:rsidRDefault="00224758" w:rsidP="00BA4358">
      <w:pPr>
        <w:ind w:left="720" w:hanging="720"/>
        <w:rPr>
          <w:rFonts w:cs="Arial"/>
        </w:rPr>
      </w:pPr>
    </w:p>
    <w:p w:rsidR="002937CA" w:rsidRPr="00AC2FC0" w:rsidRDefault="002937CA" w:rsidP="00BA4358">
      <w:pPr>
        <w:ind w:left="720" w:hanging="720"/>
        <w:rPr>
          <w:rFonts w:cs="Arial"/>
        </w:rPr>
      </w:pPr>
      <w:r w:rsidRPr="00AC2FC0">
        <w:rPr>
          <w:rFonts w:cs="Arial"/>
        </w:rPr>
        <w:t>240.</w:t>
      </w:r>
      <w:r w:rsidRPr="00AC2FC0">
        <w:rPr>
          <w:rFonts w:cs="Arial"/>
        </w:rPr>
        <w:tab/>
        <w:t>COUNCIL AGENDAS AND MINUTES – FORMAT</w:t>
      </w:r>
    </w:p>
    <w:p w:rsidR="00224758" w:rsidRPr="00AC2FC0" w:rsidRDefault="00224758" w:rsidP="00BA4358">
      <w:pPr>
        <w:ind w:left="720" w:hanging="720"/>
        <w:rPr>
          <w:rFonts w:cs="Arial"/>
        </w:rPr>
      </w:pPr>
    </w:p>
    <w:p w:rsidR="00224758" w:rsidRPr="00AC2FC0" w:rsidRDefault="00224758" w:rsidP="00224758">
      <w:pPr>
        <w:ind w:left="720"/>
        <w:rPr>
          <w:rFonts w:cs="Arial"/>
        </w:rPr>
      </w:pPr>
      <w:r w:rsidRPr="00AC2FC0">
        <w:rPr>
          <w:rFonts w:cs="Arial"/>
        </w:rPr>
        <w:t>Members noted the experimental layout for Council’s agenda, which ha</w:t>
      </w:r>
      <w:r w:rsidR="00036EFC" w:rsidRPr="00AC2FC0">
        <w:rPr>
          <w:rFonts w:cs="Arial"/>
        </w:rPr>
        <w:t>d</w:t>
      </w:r>
      <w:r w:rsidRPr="00AC2FC0">
        <w:rPr>
          <w:rFonts w:cs="Arial"/>
        </w:rPr>
        <w:t xml:space="preserve"> </w:t>
      </w:r>
      <w:r w:rsidR="00036EFC" w:rsidRPr="00AC2FC0">
        <w:rPr>
          <w:rFonts w:cs="Arial"/>
        </w:rPr>
        <w:t>hardly</w:t>
      </w:r>
      <w:r w:rsidRPr="00AC2FC0">
        <w:rPr>
          <w:rFonts w:cs="Arial"/>
        </w:rPr>
        <w:t xml:space="preserve"> changed </w:t>
      </w:r>
      <w:r w:rsidR="00036EFC" w:rsidRPr="00AC2FC0">
        <w:rPr>
          <w:rFonts w:cs="Arial"/>
        </w:rPr>
        <w:t>in</w:t>
      </w:r>
      <w:r w:rsidRPr="00AC2FC0">
        <w:rPr>
          <w:rFonts w:cs="Arial"/>
        </w:rPr>
        <w:t xml:space="preserve"> over twenty years.  The Town Clerk emphasised that the changes are work in progress.  Members commended t</w:t>
      </w:r>
      <w:r w:rsidR="00036EFC" w:rsidRPr="00AC2FC0">
        <w:rPr>
          <w:rFonts w:cs="Arial"/>
        </w:rPr>
        <w:t xml:space="preserve">he introduction of colour, new letterhead, </w:t>
      </w:r>
      <w:r w:rsidRPr="00AC2FC0">
        <w:rPr>
          <w:rFonts w:cs="Arial"/>
        </w:rPr>
        <w:t>more modern font, grouping of planning, highways and licensing under ‘Statutory Consultations’, and re-presentation of ‘Matters Arising’.  However many Members advised that side-by-side presentation of t</w:t>
      </w:r>
      <w:r w:rsidR="00036EFC" w:rsidRPr="00AC2FC0">
        <w:rPr>
          <w:rFonts w:cs="Arial"/>
        </w:rPr>
        <w:t xml:space="preserve">he two languages is easier to read, and the </w:t>
      </w:r>
      <w:r w:rsidR="00364CFD" w:rsidRPr="00AC2FC0">
        <w:rPr>
          <w:rFonts w:cs="Arial"/>
        </w:rPr>
        <w:t xml:space="preserve">(Century Gothic 10) </w:t>
      </w:r>
      <w:r w:rsidR="00036EFC" w:rsidRPr="00AC2FC0">
        <w:rPr>
          <w:rFonts w:cs="Arial"/>
        </w:rPr>
        <w:t>font of the</w:t>
      </w:r>
      <w:r w:rsidR="00364CFD" w:rsidRPr="00AC2FC0">
        <w:rPr>
          <w:rFonts w:cs="Arial"/>
        </w:rPr>
        <w:t xml:space="preserve"> September agenda was too small.</w:t>
      </w:r>
    </w:p>
    <w:p w:rsidR="00224758" w:rsidRPr="00AC2FC0" w:rsidRDefault="00224758" w:rsidP="00224758">
      <w:pPr>
        <w:ind w:left="720"/>
        <w:rPr>
          <w:rFonts w:cs="Arial"/>
        </w:rPr>
      </w:pPr>
    </w:p>
    <w:p w:rsidR="00224758" w:rsidRPr="00AC2FC0" w:rsidRDefault="00224758" w:rsidP="00224758">
      <w:pPr>
        <w:ind w:left="720"/>
        <w:rPr>
          <w:rFonts w:cs="Arial"/>
        </w:rPr>
      </w:pPr>
      <w:r w:rsidRPr="00AC2FC0">
        <w:rPr>
          <w:rFonts w:cs="Arial"/>
        </w:rPr>
        <w:t xml:space="preserve">It was </w:t>
      </w:r>
      <w:r w:rsidR="00036EFC" w:rsidRPr="00AC2FC0">
        <w:rPr>
          <w:rFonts w:cs="Arial"/>
          <w:b/>
        </w:rPr>
        <w:t>RESOLVED</w:t>
      </w:r>
      <w:r w:rsidR="00036EFC" w:rsidRPr="00AC2FC0">
        <w:rPr>
          <w:rFonts w:cs="Arial"/>
        </w:rPr>
        <w:t xml:space="preserve"> that the October Council agenda will be re-drafted in the light of Members’ observations.</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241.</w:t>
      </w:r>
      <w:r w:rsidRPr="00AC2FC0">
        <w:rPr>
          <w:rFonts w:cs="Arial"/>
        </w:rPr>
        <w:tab/>
        <w:t>FOOTFALL IN CARMARTHEN TOWN CENTRE</w:t>
      </w:r>
    </w:p>
    <w:p w:rsidR="00036EFC" w:rsidRPr="00AC2FC0" w:rsidRDefault="00036EFC" w:rsidP="00BA4358">
      <w:pPr>
        <w:ind w:left="720" w:hanging="720"/>
        <w:rPr>
          <w:rFonts w:cs="Arial"/>
        </w:rPr>
      </w:pPr>
    </w:p>
    <w:p w:rsidR="00036EFC" w:rsidRPr="00AC2FC0" w:rsidRDefault="00CA4E62" w:rsidP="00CA4E62">
      <w:pPr>
        <w:ind w:left="720"/>
        <w:rPr>
          <w:rFonts w:cs="Arial"/>
        </w:rPr>
      </w:pPr>
      <w:r w:rsidRPr="00AC2FC0">
        <w:rPr>
          <w:rFonts w:cs="Arial"/>
        </w:rPr>
        <w:t xml:space="preserve">Members </w:t>
      </w:r>
      <w:r w:rsidRPr="00AC2FC0">
        <w:rPr>
          <w:rFonts w:cs="Arial"/>
          <w:b/>
        </w:rPr>
        <w:t>NOTED</w:t>
      </w:r>
      <w:r w:rsidRPr="00AC2FC0">
        <w:rPr>
          <w:rFonts w:cs="Arial"/>
        </w:rPr>
        <w:t xml:space="preserve"> the most recent footfall count for King Street, circulated as Appendix 5 to the agenda.</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242.</w:t>
      </w:r>
      <w:r w:rsidRPr="00AC2FC0">
        <w:rPr>
          <w:rFonts w:cs="Arial"/>
        </w:rPr>
        <w:tab/>
        <w:t>CORRESPONDENCE AND INFORMATION FROM THE FUTURE GENERATIONS COMMISSIONER</w:t>
      </w:r>
    </w:p>
    <w:p w:rsidR="00CA4E62" w:rsidRPr="00AC2FC0" w:rsidRDefault="00CA4E62" w:rsidP="00BA4358">
      <w:pPr>
        <w:ind w:left="720" w:hanging="720"/>
        <w:rPr>
          <w:rFonts w:cs="Arial"/>
        </w:rPr>
      </w:pPr>
    </w:p>
    <w:p w:rsidR="00CA4E62" w:rsidRPr="00AC2FC0" w:rsidRDefault="00CA4E62" w:rsidP="00CA4E62">
      <w:pPr>
        <w:ind w:left="720"/>
        <w:rPr>
          <w:rFonts w:cs="Arial"/>
        </w:rPr>
      </w:pPr>
      <w:r w:rsidRPr="00AC2FC0">
        <w:rPr>
          <w:rFonts w:cs="Arial"/>
        </w:rPr>
        <w:t xml:space="preserve">Members </w:t>
      </w:r>
      <w:r w:rsidRPr="00AC2FC0">
        <w:rPr>
          <w:rFonts w:cs="Arial"/>
          <w:b/>
        </w:rPr>
        <w:t>NOTED</w:t>
      </w:r>
      <w:r w:rsidRPr="00AC2FC0">
        <w:rPr>
          <w:rFonts w:cs="Arial"/>
        </w:rPr>
        <w:t xml:space="preserve"> the correspondence from the Future Generations Commissioner available online.</w:t>
      </w:r>
    </w:p>
    <w:p w:rsidR="00CA4E62" w:rsidRPr="00AC2FC0" w:rsidRDefault="00CA4E62" w:rsidP="00CA4E62">
      <w:pPr>
        <w:ind w:left="720"/>
        <w:rPr>
          <w:rFonts w:cs="Arial"/>
        </w:rPr>
      </w:pPr>
    </w:p>
    <w:p w:rsidR="00CA4E62" w:rsidRPr="00AC2FC0" w:rsidRDefault="00CA4E62" w:rsidP="00CA4E62">
      <w:pPr>
        <w:rPr>
          <w:rFonts w:cs="Arial"/>
        </w:rPr>
      </w:pPr>
      <w:r w:rsidRPr="00AC2FC0">
        <w:rPr>
          <w:rFonts w:cs="Arial"/>
        </w:rPr>
        <w:t>243.</w:t>
      </w:r>
      <w:r w:rsidRPr="00AC2FC0">
        <w:rPr>
          <w:rFonts w:cs="Arial"/>
        </w:rPr>
        <w:tab/>
        <w:t>PLANT DEWI</w:t>
      </w:r>
    </w:p>
    <w:p w:rsidR="00CA4E62" w:rsidRPr="00AC2FC0" w:rsidRDefault="00CA4E62" w:rsidP="00CA4E62">
      <w:pPr>
        <w:rPr>
          <w:rFonts w:cs="Arial"/>
        </w:rPr>
      </w:pPr>
    </w:p>
    <w:p w:rsidR="00CA4E62" w:rsidRPr="00AC2FC0" w:rsidRDefault="00364CFD" w:rsidP="00364CFD">
      <w:pPr>
        <w:ind w:left="720"/>
        <w:rPr>
          <w:rFonts w:cs="Arial"/>
        </w:rPr>
      </w:pPr>
      <w:r w:rsidRPr="00AC2FC0">
        <w:rPr>
          <w:rFonts w:cs="Arial"/>
        </w:rPr>
        <w:t xml:space="preserve">Members </w:t>
      </w:r>
      <w:r w:rsidRPr="00AC2FC0">
        <w:rPr>
          <w:rFonts w:cs="Arial"/>
          <w:b/>
        </w:rPr>
        <w:t>NOTED</w:t>
      </w:r>
      <w:r w:rsidRPr="00AC2FC0">
        <w:rPr>
          <w:rFonts w:cs="Arial"/>
        </w:rPr>
        <w:t xml:space="preserve"> the update received from Plant Dewi regarding their work with young parents in Carmarthenshire.</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24</w:t>
      </w:r>
      <w:r w:rsidR="00364CFD" w:rsidRPr="00AC2FC0">
        <w:rPr>
          <w:rFonts w:cs="Arial"/>
        </w:rPr>
        <w:t>4</w:t>
      </w:r>
      <w:r w:rsidRPr="00AC2FC0">
        <w:rPr>
          <w:rFonts w:cs="Arial"/>
        </w:rPr>
        <w:t>.</w:t>
      </w:r>
      <w:r w:rsidRPr="00AC2FC0">
        <w:rPr>
          <w:rFonts w:cs="Arial"/>
        </w:rPr>
        <w:tab/>
        <w:t>KEY MEETINGS ATTENDED BY THE CLERK</w:t>
      </w:r>
    </w:p>
    <w:p w:rsidR="002937CA" w:rsidRPr="00AC2FC0" w:rsidRDefault="002937CA" w:rsidP="00BA4358">
      <w:pPr>
        <w:ind w:left="720" w:hanging="720"/>
        <w:rPr>
          <w:rFonts w:cs="Arial"/>
        </w:rPr>
      </w:pPr>
    </w:p>
    <w:p w:rsidR="00364CFD" w:rsidRPr="00AC2FC0" w:rsidRDefault="00364CFD" w:rsidP="00364CFD">
      <w:pPr>
        <w:ind w:left="720"/>
        <w:rPr>
          <w:rFonts w:cs="Arial"/>
        </w:rPr>
      </w:pPr>
      <w:r w:rsidRPr="00AC2FC0">
        <w:rPr>
          <w:rFonts w:cs="Arial"/>
        </w:rPr>
        <w:t xml:space="preserve">Members noted the key meetings </w:t>
      </w:r>
      <w:r w:rsidR="001629A7" w:rsidRPr="00AC2FC0">
        <w:rPr>
          <w:rFonts w:cs="Arial"/>
        </w:rPr>
        <w:t>detailed</w:t>
      </w:r>
      <w:r w:rsidRPr="00AC2FC0">
        <w:rPr>
          <w:rFonts w:cs="Arial"/>
        </w:rPr>
        <w:t xml:space="preserve"> by the Town Clerk in his report, and that the Well-Being of Future Generations Act (see Council’s Annual Report 2015/16</w:t>
      </w:r>
      <w:r w:rsidR="00B65025" w:rsidRPr="00AC2FC0">
        <w:rPr>
          <w:rFonts w:cs="Arial"/>
        </w:rPr>
        <w:t xml:space="preserve"> for the themes</w:t>
      </w:r>
      <w:r w:rsidRPr="00AC2FC0">
        <w:rPr>
          <w:rFonts w:cs="Arial"/>
        </w:rPr>
        <w:t>) will underpin Council’s work in future.</w:t>
      </w:r>
    </w:p>
    <w:p w:rsidR="00364CFD" w:rsidRPr="00AC2FC0" w:rsidRDefault="00364CFD" w:rsidP="00364CFD">
      <w:pPr>
        <w:ind w:left="720"/>
        <w:rPr>
          <w:rFonts w:cs="Arial"/>
        </w:rPr>
      </w:pPr>
    </w:p>
    <w:p w:rsidR="002937CA" w:rsidRPr="00AC2FC0" w:rsidRDefault="00364CFD" w:rsidP="00B65025">
      <w:pPr>
        <w:ind w:left="720"/>
        <w:rPr>
          <w:rFonts w:cs="Arial"/>
        </w:rPr>
      </w:pPr>
      <w:r w:rsidRPr="00AC2FC0">
        <w:rPr>
          <w:rFonts w:cs="Arial"/>
        </w:rPr>
        <w:t xml:space="preserve">It was proposed by Cllr Douglas Rose, seconded by Cllr Philip Grice, and </w:t>
      </w:r>
      <w:r w:rsidRPr="00AC2FC0">
        <w:rPr>
          <w:rFonts w:cs="Arial"/>
          <w:b/>
        </w:rPr>
        <w:t>RESOLVED</w:t>
      </w:r>
      <w:r w:rsidRPr="00AC2FC0">
        <w:rPr>
          <w:rFonts w:cs="Arial"/>
        </w:rPr>
        <w:t xml:space="preserve"> that – although all Members were invited individually to the Town and Community Forum on the 6th September 2016 – at the 2017 Adjourned Annual Meeting Council will appoint</w:t>
      </w:r>
      <w:r w:rsidR="00B65025" w:rsidRPr="00AC2FC0">
        <w:rPr>
          <w:rFonts w:cs="Arial"/>
        </w:rPr>
        <w:t xml:space="preserve"> a Member or Members to formally represent Carmarthen at this Forum.</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lastRenderedPageBreak/>
        <w:t>24</w:t>
      </w:r>
      <w:r w:rsidR="00B65025" w:rsidRPr="00AC2FC0">
        <w:rPr>
          <w:rFonts w:cs="Arial"/>
        </w:rPr>
        <w:t>5</w:t>
      </w:r>
      <w:r w:rsidRPr="00AC2FC0">
        <w:rPr>
          <w:rFonts w:cs="Arial"/>
        </w:rPr>
        <w:t>.</w:t>
      </w:r>
      <w:r w:rsidRPr="00AC2FC0">
        <w:rPr>
          <w:rFonts w:cs="Arial"/>
        </w:rPr>
        <w:tab/>
        <w:t>CARMARTHEN TOWN COUNCIL – ANNUAL REPORT 2015/16</w:t>
      </w:r>
    </w:p>
    <w:p w:rsidR="00B65025" w:rsidRPr="00AC2FC0" w:rsidRDefault="00B65025" w:rsidP="00BA4358">
      <w:pPr>
        <w:ind w:left="720" w:hanging="720"/>
        <w:rPr>
          <w:rFonts w:cs="Arial"/>
        </w:rPr>
      </w:pPr>
    </w:p>
    <w:p w:rsidR="00B65025" w:rsidRPr="00AC2FC0" w:rsidRDefault="00B65025" w:rsidP="00B65025">
      <w:pPr>
        <w:ind w:left="720"/>
        <w:rPr>
          <w:rFonts w:cs="Arial"/>
        </w:rPr>
      </w:pPr>
      <w:r w:rsidRPr="00AC2FC0">
        <w:rPr>
          <w:rFonts w:cs="Arial"/>
        </w:rPr>
        <w:t>Council’s Annual Report for 2015/16 had been amended in the light of Members’ observations and circulated as Appendix 6 to the agenda.</w:t>
      </w:r>
    </w:p>
    <w:p w:rsidR="00B65025" w:rsidRPr="00AC2FC0" w:rsidRDefault="00B65025" w:rsidP="00B65025">
      <w:pPr>
        <w:ind w:left="720"/>
        <w:rPr>
          <w:rFonts w:cs="Arial"/>
        </w:rPr>
      </w:pPr>
    </w:p>
    <w:p w:rsidR="00B65025" w:rsidRPr="00AC2FC0" w:rsidRDefault="00B65025" w:rsidP="00B65025">
      <w:pPr>
        <w:ind w:left="720"/>
        <w:rPr>
          <w:rFonts w:cs="Arial"/>
        </w:rPr>
      </w:pPr>
      <w:r w:rsidRPr="00AC2FC0">
        <w:rPr>
          <w:rFonts w:cs="Arial"/>
        </w:rPr>
        <w:t xml:space="preserve">Members </w:t>
      </w:r>
      <w:r w:rsidRPr="00AC2FC0">
        <w:rPr>
          <w:rFonts w:cs="Arial"/>
          <w:b/>
        </w:rPr>
        <w:t>NOTED</w:t>
      </w:r>
      <w:r w:rsidRPr="00AC2FC0">
        <w:rPr>
          <w:rFonts w:cs="Arial"/>
        </w:rPr>
        <w:t xml:space="preserve"> that their Annual Report for 2015/16 is being promulgated by Un </w:t>
      </w:r>
      <w:proofErr w:type="spellStart"/>
      <w:r w:rsidRPr="00AC2FC0">
        <w:rPr>
          <w:rFonts w:cs="Arial"/>
        </w:rPr>
        <w:t>Llais</w:t>
      </w:r>
      <w:proofErr w:type="spellEnd"/>
      <w:r w:rsidRPr="00AC2FC0">
        <w:rPr>
          <w:rFonts w:cs="Arial"/>
        </w:rPr>
        <w:t xml:space="preserve"> </w:t>
      </w:r>
      <w:proofErr w:type="spellStart"/>
      <w:r w:rsidRPr="00AC2FC0">
        <w:rPr>
          <w:rFonts w:cs="Arial"/>
        </w:rPr>
        <w:t>Cymru</w:t>
      </w:r>
      <w:proofErr w:type="spellEnd"/>
      <w:r w:rsidR="001629A7" w:rsidRPr="00AC2FC0">
        <w:rPr>
          <w:rFonts w:cs="Arial"/>
        </w:rPr>
        <w:t xml:space="preserve"> – One Voice Wales</w:t>
      </w:r>
      <w:r w:rsidRPr="00AC2FC0">
        <w:rPr>
          <w:rFonts w:cs="Arial"/>
        </w:rPr>
        <w:t xml:space="preserve"> as an example of good practice.  </w:t>
      </w:r>
    </w:p>
    <w:p w:rsidR="002937CA" w:rsidRPr="00AC2FC0" w:rsidRDefault="002937CA" w:rsidP="00BA4358">
      <w:pPr>
        <w:ind w:left="720" w:hanging="720"/>
        <w:rPr>
          <w:rFonts w:cs="Arial"/>
        </w:rPr>
      </w:pPr>
    </w:p>
    <w:p w:rsidR="002937CA" w:rsidRPr="00AC2FC0" w:rsidRDefault="002937CA" w:rsidP="00BA4358">
      <w:pPr>
        <w:ind w:left="720" w:hanging="720"/>
        <w:rPr>
          <w:rFonts w:cs="Arial"/>
        </w:rPr>
      </w:pPr>
      <w:r w:rsidRPr="00AC2FC0">
        <w:rPr>
          <w:rFonts w:cs="Arial"/>
        </w:rPr>
        <w:t>24</w:t>
      </w:r>
      <w:r w:rsidR="00B65025" w:rsidRPr="00AC2FC0">
        <w:rPr>
          <w:rFonts w:cs="Arial"/>
        </w:rPr>
        <w:t>6</w:t>
      </w:r>
      <w:r w:rsidRPr="00AC2FC0">
        <w:rPr>
          <w:rFonts w:cs="Arial"/>
        </w:rPr>
        <w:t>.</w:t>
      </w:r>
      <w:r w:rsidRPr="00AC2FC0">
        <w:rPr>
          <w:rFonts w:cs="Arial"/>
        </w:rPr>
        <w:tab/>
        <w:t>LETTERS OF APPRECIATION</w:t>
      </w:r>
    </w:p>
    <w:p w:rsidR="002937CA" w:rsidRPr="00AC2FC0" w:rsidRDefault="002937CA" w:rsidP="00BA4358">
      <w:pPr>
        <w:ind w:left="720" w:hanging="720"/>
        <w:rPr>
          <w:rFonts w:cs="Arial"/>
        </w:rPr>
      </w:pPr>
    </w:p>
    <w:p w:rsidR="00B65025" w:rsidRPr="00AC2FC0" w:rsidRDefault="00B65025" w:rsidP="00B65025">
      <w:pPr>
        <w:ind w:left="720"/>
        <w:rPr>
          <w:rFonts w:cs="Arial"/>
        </w:rPr>
      </w:pPr>
      <w:r w:rsidRPr="00AC2FC0">
        <w:rPr>
          <w:rFonts w:cs="Arial"/>
        </w:rPr>
        <w:t xml:space="preserve">Members </w:t>
      </w:r>
      <w:r w:rsidRPr="00AC2FC0">
        <w:rPr>
          <w:rFonts w:cs="Arial"/>
          <w:b/>
        </w:rPr>
        <w:t>NOTED</w:t>
      </w:r>
      <w:r w:rsidRPr="00AC2FC0">
        <w:rPr>
          <w:rFonts w:cs="Arial"/>
        </w:rPr>
        <w:t xml:space="preserve"> the letters of appreciation received from Mrs Linda Jones congratulating Council on this year’s floral displays, and from </w:t>
      </w:r>
      <w:r w:rsidR="001629A7" w:rsidRPr="00AC2FC0">
        <w:rPr>
          <w:rFonts w:cs="Arial"/>
        </w:rPr>
        <w:t>the</w:t>
      </w:r>
      <w:r w:rsidRPr="00AC2FC0">
        <w:rPr>
          <w:rFonts w:cs="Arial"/>
        </w:rPr>
        <w:t xml:space="preserve"> Director of Just Good Friends thanking Council for the </w:t>
      </w:r>
      <w:r w:rsidR="001629A7" w:rsidRPr="00AC2FC0">
        <w:rPr>
          <w:rFonts w:cs="Arial"/>
        </w:rPr>
        <w:t xml:space="preserve">£200 </w:t>
      </w:r>
      <w:r w:rsidRPr="00AC2FC0">
        <w:rPr>
          <w:rFonts w:cs="Arial"/>
        </w:rPr>
        <w:t xml:space="preserve">grant, confirming that the money has been used for re-cycling scenery, props and costumes, and asking Members to be alert to any empty building in town which could be used by local groups </w:t>
      </w:r>
      <w:r w:rsidR="001629A7" w:rsidRPr="00AC2FC0">
        <w:rPr>
          <w:rFonts w:cs="Arial"/>
        </w:rPr>
        <w:t>for</w:t>
      </w:r>
      <w:r w:rsidRPr="00AC2FC0">
        <w:rPr>
          <w:rFonts w:cs="Arial"/>
        </w:rPr>
        <w:t xml:space="preserve"> scenery, props and costumes.</w:t>
      </w:r>
    </w:p>
    <w:p w:rsidR="00B65025" w:rsidRPr="00AC2FC0" w:rsidRDefault="00B65025" w:rsidP="00BA4358">
      <w:pPr>
        <w:ind w:left="720" w:hanging="720"/>
        <w:rPr>
          <w:rFonts w:cs="Arial"/>
        </w:rPr>
      </w:pPr>
    </w:p>
    <w:p w:rsidR="002937CA" w:rsidRPr="00AC2FC0" w:rsidRDefault="002937CA" w:rsidP="00BA4358">
      <w:pPr>
        <w:ind w:left="720" w:hanging="720"/>
        <w:rPr>
          <w:rFonts w:cs="Arial"/>
        </w:rPr>
      </w:pPr>
      <w:r w:rsidRPr="00AC2FC0">
        <w:rPr>
          <w:rFonts w:cs="Arial"/>
        </w:rPr>
        <w:t>2</w:t>
      </w:r>
      <w:r w:rsidR="00B65025" w:rsidRPr="00AC2FC0">
        <w:rPr>
          <w:rFonts w:cs="Arial"/>
        </w:rPr>
        <w:t>47</w:t>
      </w:r>
      <w:r w:rsidRPr="00AC2FC0">
        <w:rPr>
          <w:rFonts w:cs="Arial"/>
        </w:rPr>
        <w:t>.</w:t>
      </w:r>
      <w:r w:rsidRPr="00AC2FC0">
        <w:rPr>
          <w:rFonts w:cs="Arial"/>
        </w:rPr>
        <w:tab/>
        <w:t xml:space="preserve">MINUTES OF </w:t>
      </w:r>
      <w:r w:rsidR="00B65025" w:rsidRPr="00AC2FC0">
        <w:rPr>
          <w:rFonts w:cs="Arial"/>
        </w:rPr>
        <w:t>INFORMAL COMMITTEES</w:t>
      </w:r>
    </w:p>
    <w:p w:rsidR="002937CA" w:rsidRPr="00AC2FC0" w:rsidRDefault="002937CA" w:rsidP="00BA4358">
      <w:pPr>
        <w:ind w:left="720" w:hanging="720"/>
        <w:rPr>
          <w:rFonts w:cs="Arial"/>
        </w:rPr>
      </w:pPr>
    </w:p>
    <w:p w:rsidR="00B65025" w:rsidRPr="00AC2FC0" w:rsidRDefault="00B65025" w:rsidP="00B65025">
      <w:pPr>
        <w:ind w:left="720"/>
        <w:rPr>
          <w:rFonts w:cs="Arial"/>
        </w:rPr>
      </w:pPr>
      <w:r w:rsidRPr="00AC2FC0">
        <w:rPr>
          <w:rFonts w:cs="Arial"/>
        </w:rPr>
        <w:t xml:space="preserve">Members </w:t>
      </w:r>
      <w:r w:rsidRPr="00AC2FC0">
        <w:rPr>
          <w:rFonts w:cs="Arial"/>
          <w:b/>
        </w:rPr>
        <w:t>NOTED</w:t>
      </w:r>
      <w:r w:rsidRPr="00AC2FC0">
        <w:rPr>
          <w:rFonts w:cs="Arial"/>
        </w:rPr>
        <w:t xml:space="preserve"> the tabled minutes of the Carmarthen Bar Navigation Committee meeting held on the 19th September 2016 and the Carmarthen Riverside and Festival Committee meeting held on the 26th September 2016 (</w:t>
      </w:r>
      <w:r w:rsidR="00C04C19" w:rsidRPr="00AC2FC0">
        <w:rPr>
          <w:rFonts w:cs="Arial"/>
        </w:rPr>
        <w:t>and that the latter minutes were a draft).</w:t>
      </w:r>
      <w:r w:rsidRPr="00AC2FC0">
        <w:rPr>
          <w:rFonts w:cs="Arial"/>
        </w:rPr>
        <w:t xml:space="preserve"> </w:t>
      </w:r>
    </w:p>
    <w:p w:rsidR="002937CA" w:rsidRPr="00AC2FC0" w:rsidRDefault="00C04C19" w:rsidP="00C04C19">
      <w:pPr>
        <w:rPr>
          <w:rFonts w:cs="Arial"/>
        </w:rPr>
      </w:pPr>
      <w:r w:rsidRPr="00AC2FC0">
        <w:rPr>
          <w:rFonts w:cs="Arial"/>
        </w:rPr>
        <w:t xml:space="preserve"> </w:t>
      </w:r>
    </w:p>
    <w:p w:rsidR="002937CA" w:rsidRPr="00AC2FC0" w:rsidRDefault="00BC0861" w:rsidP="00BA4358">
      <w:pPr>
        <w:ind w:left="720" w:hanging="720"/>
        <w:rPr>
          <w:rFonts w:cs="Arial"/>
        </w:rPr>
      </w:pPr>
      <w:r w:rsidRPr="00AC2FC0">
        <w:rPr>
          <w:rFonts w:cs="Arial"/>
        </w:rPr>
        <w:t>2</w:t>
      </w:r>
      <w:r w:rsidR="00B65025" w:rsidRPr="00AC2FC0">
        <w:rPr>
          <w:rFonts w:cs="Arial"/>
        </w:rPr>
        <w:t>49</w:t>
      </w:r>
      <w:r w:rsidRPr="00AC2FC0">
        <w:rPr>
          <w:rFonts w:cs="Arial"/>
        </w:rPr>
        <w:t>.</w:t>
      </w:r>
      <w:r w:rsidRPr="00AC2FC0">
        <w:rPr>
          <w:rFonts w:cs="Arial"/>
        </w:rPr>
        <w:tab/>
        <w:t>REPORT OF THE MAYOR</w:t>
      </w:r>
    </w:p>
    <w:p w:rsidR="00C04C19" w:rsidRPr="00AC2FC0" w:rsidRDefault="00C04C19" w:rsidP="00BA4358">
      <w:pPr>
        <w:ind w:left="720" w:hanging="720"/>
        <w:rPr>
          <w:rFonts w:cs="Arial"/>
        </w:rPr>
      </w:pPr>
    </w:p>
    <w:p w:rsidR="00C04C19" w:rsidRPr="00AC2FC0" w:rsidRDefault="00C04C19" w:rsidP="00C04C19">
      <w:pPr>
        <w:ind w:left="720"/>
        <w:rPr>
          <w:rFonts w:cs="Arial"/>
        </w:rPr>
      </w:pPr>
      <w:r w:rsidRPr="00AC2FC0">
        <w:rPr>
          <w:rFonts w:cs="Arial"/>
        </w:rPr>
        <w:t xml:space="preserve">The Mayor referred Members to his report (Appendix 8 to the agenda) and congratulated the Carmarthen Journal on the excellent evening in </w:t>
      </w:r>
      <w:proofErr w:type="spellStart"/>
      <w:r w:rsidRPr="00AC2FC0">
        <w:rPr>
          <w:rFonts w:cs="Arial"/>
        </w:rPr>
        <w:t>Ffos</w:t>
      </w:r>
      <w:proofErr w:type="spellEnd"/>
      <w:r w:rsidRPr="00AC2FC0">
        <w:rPr>
          <w:rFonts w:cs="Arial"/>
        </w:rPr>
        <w:t xml:space="preserve"> Las, when the winners of the Carmarthen Journal Community Awards were announced, and the work of volunteers was emphasised.  The report of the Mayor was </w:t>
      </w:r>
      <w:r w:rsidRPr="00AC2FC0">
        <w:rPr>
          <w:rFonts w:cs="Arial"/>
          <w:b/>
        </w:rPr>
        <w:t>NOTED</w:t>
      </w:r>
      <w:r w:rsidRPr="00AC2FC0">
        <w:rPr>
          <w:rFonts w:cs="Arial"/>
        </w:rPr>
        <w:t>.</w:t>
      </w:r>
    </w:p>
    <w:p w:rsidR="00BC0861" w:rsidRPr="00AC2FC0" w:rsidRDefault="00BC0861" w:rsidP="00BA4358">
      <w:pPr>
        <w:ind w:left="720" w:hanging="720"/>
        <w:rPr>
          <w:rFonts w:cs="Arial"/>
        </w:rPr>
      </w:pPr>
    </w:p>
    <w:p w:rsidR="00BC0861" w:rsidRPr="00AC2FC0" w:rsidRDefault="00BC0861" w:rsidP="00BA4358">
      <w:pPr>
        <w:ind w:left="720" w:hanging="720"/>
        <w:rPr>
          <w:rFonts w:cs="Arial"/>
        </w:rPr>
      </w:pPr>
      <w:r w:rsidRPr="00AC2FC0">
        <w:rPr>
          <w:rFonts w:cs="Arial"/>
        </w:rPr>
        <w:t>25</w:t>
      </w:r>
      <w:r w:rsidR="00B65025" w:rsidRPr="00AC2FC0">
        <w:rPr>
          <w:rFonts w:cs="Arial"/>
        </w:rPr>
        <w:t>0</w:t>
      </w:r>
      <w:r w:rsidRPr="00AC2FC0">
        <w:rPr>
          <w:rFonts w:cs="Arial"/>
        </w:rPr>
        <w:t>.</w:t>
      </w:r>
      <w:r w:rsidRPr="00AC2FC0">
        <w:rPr>
          <w:rFonts w:cs="Arial"/>
        </w:rPr>
        <w:tab/>
        <w:t>REPORTS FROM COUNCILLORS AS REPRESENTATIVES ON OUTSIDE BODIES</w:t>
      </w:r>
    </w:p>
    <w:p w:rsidR="00C04C19" w:rsidRPr="00AC2FC0" w:rsidRDefault="00C04C19" w:rsidP="00BA4358">
      <w:pPr>
        <w:ind w:left="720" w:hanging="720"/>
        <w:rPr>
          <w:rFonts w:cs="Arial"/>
        </w:rPr>
      </w:pPr>
    </w:p>
    <w:p w:rsidR="00C04C19" w:rsidRPr="00AC2FC0" w:rsidRDefault="00C04C19" w:rsidP="00C04C19">
      <w:pPr>
        <w:ind w:left="720"/>
        <w:rPr>
          <w:rFonts w:cs="Arial"/>
        </w:rPr>
      </w:pPr>
      <w:r w:rsidRPr="00AC2FC0">
        <w:rPr>
          <w:rFonts w:cs="Arial"/>
          <w:u w:val="single"/>
        </w:rPr>
        <w:t>The Sheriff, Cllr Emlyn Schiavone</w:t>
      </w:r>
      <w:r w:rsidRPr="00AC2FC0">
        <w:rPr>
          <w:rFonts w:cs="Arial"/>
        </w:rPr>
        <w:t xml:space="preserve">, had represented Council at the National Association of City and Town Sheriffs </w:t>
      </w:r>
      <w:r w:rsidR="00150D3B" w:rsidRPr="00AC2FC0">
        <w:rPr>
          <w:rFonts w:cs="Arial"/>
        </w:rPr>
        <w:t xml:space="preserve">AGM </w:t>
      </w:r>
      <w:r w:rsidRPr="00AC2FC0">
        <w:rPr>
          <w:rFonts w:cs="Arial"/>
        </w:rPr>
        <w:t xml:space="preserve">in York.  He commended the fact that Carmarthen and Haverfordwest uphold the sheriff’s role in Wales, emphasised the importance of tradition, </w:t>
      </w:r>
      <w:r w:rsidR="00150D3B" w:rsidRPr="00AC2FC0">
        <w:rPr>
          <w:rFonts w:cs="Arial"/>
        </w:rPr>
        <w:t xml:space="preserve">and its link to tourism, </w:t>
      </w:r>
      <w:r w:rsidRPr="00AC2FC0">
        <w:rPr>
          <w:rFonts w:cs="Arial"/>
        </w:rPr>
        <w:t xml:space="preserve">and looked forward </w:t>
      </w:r>
      <w:r w:rsidR="00150D3B" w:rsidRPr="00AC2FC0">
        <w:rPr>
          <w:rFonts w:cs="Arial"/>
        </w:rPr>
        <w:t xml:space="preserve">to the </w:t>
      </w:r>
      <w:r w:rsidR="001629A7" w:rsidRPr="00AC2FC0">
        <w:rPr>
          <w:rFonts w:cs="Arial"/>
        </w:rPr>
        <w:t>benefits</w:t>
      </w:r>
      <w:r w:rsidR="00150D3B" w:rsidRPr="00AC2FC0">
        <w:rPr>
          <w:rFonts w:cs="Arial"/>
        </w:rPr>
        <w:t xml:space="preserve"> which the 2017 AGM will bring to Carmarthen.</w:t>
      </w:r>
    </w:p>
    <w:p w:rsidR="00150D3B" w:rsidRPr="00AC2FC0" w:rsidRDefault="00150D3B" w:rsidP="00C04C19">
      <w:pPr>
        <w:ind w:left="720"/>
        <w:rPr>
          <w:rFonts w:cs="Arial"/>
        </w:rPr>
      </w:pPr>
    </w:p>
    <w:p w:rsidR="00150D3B" w:rsidRPr="00AC2FC0" w:rsidRDefault="00150D3B" w:rsidP="00C04C19">
      <w:pPr>
        <w:ind w:left="720"/>
        <w:rPr>
          <w:rFonts w:cs="Arial"/>
        </w:rPr>
      </w:pPr>
      <w:r w:rsidRPr="00AC2FC0">
        <w:rPr>
          <w:rFonts w:cs="Arial"/>
          <w:u w:val="single"/>
        </w:rPr>
        <w:t>Cllr Philip Grice</w:t>
      </w:r>
      <w:r w:rsidRPr="00AC2FC0">
        <w:rPr>
          <w:rFonts w:cs="Arial"/>
        </w:rPr>
        <w:t xml:space="preserve"> had also promoted Carmarthen in York.  Cllr Grice had urged the sheriffs to arrive early for the 2017 AGM in Carmarthen, on the Thursday, and some of the sheriffs have already booked into the Ivy Bush Hotel.  The 2017 AGM might bring 300 people to town.</w:t>
      </w:r>
      <w:r w:rsidR="00BF497E" w:rsidRPr="00AC2FC0">
        <w:rPr>
          <w:rFonts w:cs="Arial"/>
        </w:rPr>
        <w:t xml:space="preserve">   Cllr Grice had also attended the end-of-season </w:t>
      </w:r>
      <w:r w:rsidR="001629A7" w:rsidRPr="00AC2FC0">
        <w:rPr>
          <w:rFonts w:cs="Arial"/>
        </w:rPr>
        <w:t xml:space="preserve">Town Guides’ </w:t>
      </w:r>
      <w:r w:rsidR="00BF497E" w:rsidRPr="00AC2FC0">
        <w:rPr>
          <w:rFonts w:cs="Arial"/>
        </w:rPr>
        <w:t>meeting of the Town Guides</w:t>
      </w:r>
      <w:r w:rsidR="001629A7" w:rsidRPr="00AC2FC0">
        <w:rPr>
          <w:rFonts w:cs="Arial"/>
        </w:rPr>
        <w:t xml:space="preserve">, and </w:t>
      </w:r>
      <w:r w:rsidR="00E852A7" w:rsidRPr="00AC2FC0">
        <w:rPr>
          <w:rFonts w:cs="Arial"/>
        </w:rPr>
        <w:t xml:space="preserve">today a very large group of visitors had been warmly welcomed to the Civic Hall by Council’s Administrative Officer, Mrs </w:t>
      </w:r>
      <w:proofErr w:type="spellStart"/>
      <w:r w:rsidR="00E852A7" w:rsidRPr="00AC2FC0">
        <w:rPr>
          <w:rFonts w:cs="Arial"/>
        </w:rPr>
        <w:t>Eleri</w:t>
      </w:r>
      <w:proofErr w:type="spellEnd"/>
      <w:r w:rsidR="00E852A7" w:rsidRPr="00AC2FC0">
        <w:rPr>
          <w:rFonts w:cs="Arial"/>
        </w:rPr>
        <w:t xml:space="preserve"> James.</w:t>
      </w:r>
    </w:p>
    <w:p w:rsidR="00E852A7" w:rsidRPr="00AC2FC0" w:rsidRDefault="00E852A7" w:rsidP="00C04C19">
      <w:pPr>
        <w:ind w:left="720"/>
        <w:rPr>
          <w:rFonts w:cs="Arial"/>
        </w:rPr>
      </w:pPr>
    </w:p>
    <w:p w:rsidR="003760B7" w:rsidRDefault="003760B7">
      <w:pPr>
        <w:rPr>
          <w:rFonts w:cs="Arial"/>
        </w:rPr>
      </w:pPr>
      <w:r>
        <w:rPr>
          <w:rFonts w:cs="Arial"/>
        </w:rPr>
        <w:br w:type="page"/>
      </w:r>
    </w:p>
    <w:p w:rsidR="00E852A7" w:rsidRPr="00AC2FC0" w:rsidRDefault="00E852A7" w:rsidP="00C04C19">
      <w:pPr>
        <w:ind w:left="720"/>
        <w:rPr>
          <w:rFonts w:cs="Arial"/>
        </w:rPr>
      </w:pPr>
      <w:r w:rsidRPr="00AC2FC0">
        <w:rPr>
          <w:rFonts w:cs="Arial"/>
        </w:rPr>
        <w:lastRenderedPageBreak/>
        <w:t>The Mayor thanked Cllrs Philip Grice and Emlyn Schiavone for their work on the 2017 Sheriffs’ visit to Carmarthen.</w:t>
      </w:r>
    </w:p>
    <w:p w:rsidR="00E852A7" w:rsidRPr="00AC2FC0" w:rsidRDefault="00E852A7" w:rsidP="00C04C19">
      <w:pPr>
        <w:ind w:left="720"/>
        <w:rPr>
          <w:rFonts w:cs="Arial"/>
        </w:rPr>
      </w:pPr>
    </w:p>
    <w:p w:rsidR="00E852A7" w:rsidRPr="00AC2FC0" w:rsidRDefault="00E852A7" w:rsidP="00C04C19">
      <w:pPr>
        <w:ind w:left="720"/>
        <w:rPr>
          <w:rFonts w:cs="Arial"/>
        </w:rPr>
      </w:pPr>
      <w:r w:rsidRPr="00AC2FC0">
        <w:rPr>
          <w:rFonts w:cs="Arial"/>
          <w:u w:val="single"/>
        </w:rPr>
        <w:t>Cllr Douglas Rose</w:t>
      </w:r>
      <w:r w:rsidRPr="00AC2FC0">
        <w:rPr>
          <w:rFonts w:cs="Arial"/>
        </w:rPr>
        <w:t xml:space="preserve"> reported that he and Cllrs Dr Richard Edwards and Emlyn Schiavone had attended meetings of the Carmarthen Family Centre, which is now </w:t>
      </w:r>
      <w:r w:rsidR="00046358" w:rsidRPr="00AC2FC0">
        <w:rPr>
          <w:rFonts w:cs="Arial"/>
        </w:rPr>
        <w:t>stable</w:t>
      </w:r>
      <w:r w:rsidRPr="00AC2FC0">
        <w:rPr>
          <w:rFonts w:cs="Arial"/>
        </w:rPr>
        <w:t xml:space="preserve">, thanks to a grant from the St David’s Diocese.  Other grant applications are in the pipeline. The </w:t>
      </w:r>
      <w:r w:rsidR="00046358" w:rsidRPr="00AC2FC0">
        <w:rPr>
          <w:rFonts w:cs="Arial"/>
        </w:rPr>
        <w:t xml:space="preserve">Park Hall </w:t>
      </w:r>
      <w:r w:rsidRPr="00AC2FC0">
        <w:rPr>
          <w:rFonts w:cs="Arial"/>
        </w:rPr>
        <w:t xml:space="preserve">centre has been redecorated, and the </w:t>
      </w:r>
      <w:r w:rsidR="00046358" w:rsidRPr="00AC2FC0">
        <w:rPr>
          <w:rFonts w:cs="Arial"/>
        </w:rPr>
        <w:t xml:space="preserve">Wood’s Row </w:t>
      </w:r>
      <w:r w:rsidRPr="00AC2FC0">
        <w:rPr>
          <w:rFonts w:cs="Arial"/>
        </w:rPr>
        <w:t>centre will be painted shortly. There have been ‘Cuppa with a Copper’ open sessions on the large estates to build community/police relations.  Cllr Rose had also chaired meetings of the Johnstown School Governors</w:t>
      </w:r>
      <w:r w:rsidR="00696B2F" w:rsidRPr="00AC2FC0">
        <w:rPr>
          <w:rFonts w:cs="Arial"/>
        </w:rPr>
        <w:t xml:space="preserve"> – the new post of Community Liaison Officer has reduced late attendance.</w:t>
      </w:r>
    </w:p>
    <w:p w:rsidR="00696B2F" w:rsidRPr="00AC2FC0" w:rsidRDefault="00696B2F" w:rsidP="00C04C19">
      <w:pPr>
        <w:ind w:left="720"/>
        <w:rPr>
          <w:rFonts w:cs="Arial"/>
        </w:rPr>
      </w:pPr>
    </w:p>
    <w:p w:rsidR="00696B2F" w:rsidRPr="00AC2FC0" w:rsidRDefault="00696B2F" w:rsidP="00C04C19">
      <w:pPr>
        <w:ind w:left="720"/>
        <w:rPr>
          <w:rFonts w:cs="Arial"/>
        </w:rPr>
      </w:pPr>
      <w:r w:rsidRPr="00AC2FC0">
        <w:rPr>
          <w:rFonts w:cs="Arial"/>
          <w:u w:val="single"/>
        </w:rPr>
        <w:t>Cllr Barry Williams</w:t>
      </w:r>
      <w:r w:rsidRPr="00AC2FC0">
        <w:rPr>
          <w:rFonts w:cs="Arial"/>
        </w:rPr>
        <w:t xml:space="preserve"> had attended meetings of </w:t>
      </w:r>
      <w:proofErr w:type="spellStart"/>
      <w:r w:rsidRPr="00AC2FC0">
        <w:rPr>
          <w:rFonts w:cs="Arial"/>
        </w:rPr>
        <w:t>Ysgol</w:t>
      </w:r>
      <w:proofErr w:type="spellEnd"/>
      <w:r w:rsidRPr="00AC2FC0">
        <w:rPr>
          <w:rFonts w:cs="Arial"/>
        </w:rPr>
        <w:t xml:space="preserve"> Rhydygors, where </w:t>
      </w:r>
      <w:r w:rsidR="00046358" w:rsidRPr="00AC2FC0">
        <w:rPr>
          <w:rFonts w:cs="Arial"/>
        </w:rPr>
        <w:t xml:space="preserve">Ian Berryman is the </w:t>
      </w:r>
      <w:r w:rsidRPr="00AC2FC0">
        <w:rPr>
          <w:rFonts w:cs="Arial"/>
        </w:rPr>
        <w:t>new permanent head teacher.</w:t>
      </w:r>
    </w:p>
    <w:p w:rsidR="00696B2F" w:rsidRPr="00AC2FC0" w:rsidRDefault="00696B2F" w:rsidP="00C04C19">
      <w:pPr>
        <w:ind w:left="720"/>
        <w:rPr>
          <w:rFonts w:cs="Arial"/>
        </w:rPr>
      </w:pPr>
    </w:p>
    <w:p w:rsidR="00696B2F" w:rsidRPr="00AC2FC0" w:rsidRDefault="00696B2F" w:rsidP="00C04C19">
      <w:pPr>
        <w:ind w:left="720"/>
        <w:rPr>
          <w:rFonts w:cs="Arial"/>
        </w:rPr>
      </w:pPr>
      <w:r w:rsidRPr="00AC2FC0">
        <w:rPr>
          <w:rFonts w:cs="Arial"/>
          <w:u w:val="single"/>
        </w:rPr>
        <w:t>Cllr Peter Hughes Griffiths</w:t>
      </w:r>
      <w:r w:rsidRPr="00AC2FC0">
        <w:rPr>
          <w:rFonts w:cs="Arial"/>
        </w:rPr>
        <w:t xml:space="preserve"> had attended Town Twinning meetings.  There is a special new development</w:t>
      </w:r>
      <w:r w:rsidR="00046358" w:rsidRPr="00AC2FC0">
        <w:rPr>
          <w:rFonts w:cs="Arial"/>
        </w:rPr>
        <w:t xml:space="preserve">:  </w:t>
      </w:r>
      <w:proofErr w:type="spellStart"/>
      <w:r w:rsidRPr="00AC2FC0">
        <w:rPr>
          <w:rFonts w:cs="Arial"/>
        </w:rPr>
        <w:t>Theatr</w:t>
      </w:r>
      <w:proofErr w:type="spellEnd"/>
      <w:r w:rsidRPr="00AC2FC0">
        <w:rPr>
          <w:rFonts w:cs="Arial"/>
        </w:rPr>
        <w:t xml:space="preserve"> </w:t>
      </w:r>
      <w:proofErr w:type="spellStart"/>
      <w:r w:rsidRPr="00AC2FC0">
        <w:rPr>
          <w:rFonts w:cs="Arial"/>
        </w:rPr>
        <w:t>Genedlaethol</w:t>
      </w:r>
      <w:proofErr w:type="spellEnd"/>
      <w:r w:rsidRPr="00AC2FC0">
        <w:rPr>
          <w:rFonts w:cs="Arial"/>
        </w:rPr>
        <w:t xml:space="preserve"> </w:t>
      </w:r>
      <w:proofErr w:type="spellStart"/>
      <w:r w:rsidRPr="00AC2FC0">
        <w:rPr>
          <w:rFonts w:cs="Arial"/>
        </w:rPr>
        <w:t>Cymru</w:t>
      </w:r>
      <w:proofErr w:type="spellEnd"/>
      <w:r w:rsidRPr="00AC2FC0">
        <w:rPr>
          <w:rFonts w:cs="Arial"/>
        </w:rPr>
        <w:t xml:space="preserve"> are preparing a multi-lingual drama – </w:t>
      </w:r>
      <w:proofErr w:type="spellStart"/>
      <w:r w:rsidRPr="00AC2FC0">
        <w:rPr>
          <w:rFonts w:cs="Arial"/>
        </w:rPr>
        <w:t>Merch</w:t>
      </w:r>
      <w:proofErr w:type="spellEnd"/>
      <w:r w:rsidRPr="00AC2FC0">
        <w:rPr>
          <w:rFonts w:cs="Arial"/>
        </w:rPr>
        <w:t xml:space="preserve"> </w:t>
      </w:r>
      <w:proofErr w:type="spellStart"/>
      <w:r w:rsidRPr="00AC2FC0">
        <w:rPr>
          <w:rFonts w:cs="Arial"/>
        </w:rPr>
        <w:t>yr</w:t>
      </w:r>
      <w:proofErr w:type="spellEnd"/>
      <w:r w:rsidRPr="00AC2FC0">
        <w:rPr>
          <w:rFonts w:cs="Arial"/>
        </w:rPr>
        <w:t xml:space="preserve"> </w:t>
      </w:r>
      <w:proofErr w:type="spellStart"/>
      <w:r w:rsidRPr="00AC2FC0">
        <w:rPr>
          <w:rFonts w:cs="Arial"/>
        </w:rPr>
        <w:t>Eog</w:t>
      </w:r>
      <w:proofErr w:type="spellEnd"/>
      <w:r w:rsidRPr="00AC2FC0">
        <w:rPr>
          <w:rFonts w:cs="Arial"/>
        </w:rPr>
        <w:t>/</w:t>
      </w:r>
      <w:proofErr w:type="spellStart"/>
      <w:r w:rsidRPr="00AC2FC0">
        <w:rPr>
          <w:rFonts w:cs="Arial"/>
        </w:rPr>
        <w:t>Merc’h</w:t>
      </w:r>
      <w:proofErr w:type="spellEnd"/>
      <w:r w:rsidRPr="00AC2FC0">
        <w:rPr>
          <w:rFonts w:cs="Arial"/>
        </w:rPr>
        <w:t xml:space="preserve"> an </w:t>
      </w:r>
      <w:proofErr w:type="spellStart"/>
      <w:r w:rsidRPr="00AC2FC0">
        <w:rPr>
          <w:rFonts w:cs="Arial"/>
        </w:rPr>
        <w:t>Eog</w:t>
      </w:r>
      <w:proofErr w:type="spellEnd"/>
      <w:r w:rsidRPr="00AC2FC0">
        <w:rPr>
          <w:rFonts w:cs="Arial"/>
        </w:rPr>
        <w:t xml:space="preserve"> – to be performed in Breton, Welsh</w:t>
      </w:r>
      <w:r w:rsidR="00B263BB" w:rsidRPr="00AC2FC0">
        <w:rPr>
          <w:rFonts w:cs="Arial"/>
        </w:rPr>
        <w:t xml:space="preserve"> and</w:t>
      </w:r>
      <w:r w:rsidRPr="00AC2FC0">
        <w:rPr>
          <w:rFonts w:cs="Arial"/>
        </w:rPr>
        <w:t xml:space="preserve"> French, at the Lyric on the 20th and 21st October 2016, and in other Welsh</w:t>
      </w:r>
      <w:r w:rsidR="00B263BB" w:rsidRPr="00AC2FC0">
        <w:rPr>
          <w:rFonts w:cs="Arial"/>
        </w:rPr>
        <w:t>, English and Breton communities</w:t>
      </w:r>
      <w:r w:rsidRPr="00AC2FC0">
        <w:rPr>
          <w:rFonts w:cs="Arial"/>
        </w:rPr>
        <w:t>.</w:t>
      </w:r>
      <w:r w:rsidR="00B263BB" w:rsidRPr="00AC2FC0">
        <w:rPr>
          <w:rFonts w:cs="Arial"/>
        </w:rPr>
        <w:t xml:space="preserve">  This is a joint production with </w:t>
      </w:r>
      <w:proofErr w:type="spellStart"/>
      <w:r w:rsidR="00B263BB" w:rsidRPr="00AC2FC0">
        <w:rPr>
          <w:rFonts w:cs="Arial"/>
        </w:rPr>
        <w:t>Teatr</w:t>
      </w:r>
      <w:proofErr w:type="spellEnd"/>
      <w:r w:rsidR="00B263BB" w:rsidRPr="00AC2FC0">
        <w:rPr>
          <w:rFonts w:cs="Arial"/>
        </w:rPr>
        <w:t xml:space="preserve"> </w:t>
      </w:r>
      <w:proofErr w:type="spellStart"/>
      <w:r w:rsidR="00B263BB" w:rsidRPr="00AC2FC0">
        <w:rPr>
          <w:rFonts w:cs="Arial"/>
        </w:rPr>
        <w:t>Piba</w:t>
      </w:r>
      <w:proofErr w:type="spellEnd"/>
      <w:r w:rsidR="00B263BB" w:rsidRPr="00AC2FC0">
        <w:rPr>
          <w:rFonts w:cs="Arial"/>
        </w:rPr>
        <w:t xml:space="preserve"> in Brittany, in partnership with the Aberystwyth Arts Centre.</w:t>
      </w:r>
    </w:p>
    <w:p w:rsidR="00BC0861" w:rsidRPr="00AC2FC0" w:rsidRDefault="00BC0861" w:rsidP="00BA4358">
      <w:pPr>
        <w:ind w:left="720" w:hanging="720"/>
        <w:rPr>
          <w:rFonts w:cs="Arial"/>
        </w:rPr>
      </w:pPr>
    </w:p>
    <w:p w:rsidR="00BC0861" w:rsidRPr="00AC2FC0" w:rsidRDefault="00BC0861" w:rsidP="00BA4358">
      <w:pPr>
        <w:ind w:left="720" w:hanging="720"/>
        <w:rPr>
          <w:rFonts w:cs="Arial"/>
        </w:rPr>
      </w:pPr>
      <w:r w:rsidRPr="00AC2FC0">
        <w:rPr>
          <w:rFonts w:cs="Arial"/>
        </w:rPr>
        <w:t>25</w:t>
      </w:r>
      <w:r w:rsidR="00B65025" w:rsidRPr="00AC2FC0">
        <w:rPr>
          <w:rFonts w:cs="Arial"/>
        </w:rPr>
        <w:t>1</w:t>
      </w:r>
      <w:r w:rsidRPr="00AC2FC0">
        <w:rPr>
          <w:rFonts w:cs="Arial"/>
        </w:rPr>
        <w:t>.</w:t>
      </w:r>
      <w:r w:rsidRPr="00AC2FC0">
        <w:rPr>
          <w:rFonts w:cs="Arial"/>
        </w:rPr>
        <w:tab/>
        <w:t>EXCLUSION OF PUBLIC AND PRESS</w:t>
      </w:r>
    </w:p>
    <w:p w:rsidR="00BC0861" w:rsidRPr="00AC2FC0" w:rsidRDefault="00BC0861" w:rsidP="00BA4358">
      <w:pPr>
        <w:ind w:left="720" w:hanging="720"/>
        <w:rPr>
          <w:rFonts w:cs="Arial"/>
        </w:rPr>
      </w:pPr>
    </w:p>
    <w:p w:rsidR="00E230F7" w:rsidRPr="00AC2FC0" w:rsidRDefault="00E230F7" w:rsidP="00E230F7">
      <w:pPr>
        <w:ind w:left="720" w:hanging="720"/>
        <w:rPr>
          <w:rFonts w:cs="Arial"/>
        </w:rPr>
      </w:pPr>
      <w:r w:rsidRPr="00AC2FC0">
        <w:rPr>
          <w:rFonts w:cs="Arial"/>
        </w:rPr>
        <w:tab/>
        <w:t xml:space="preserve">It was proposed by Cllr Dr Richard Edwards, seconded by Cllr Dorothy Bere, and </w:t>
      </w:r>
      <w:r w:rsidRPr="00AC2FC0">
        <w:rPr>
          <w:rFonts w:cs="Arial"/>
          <w:b/>
        </w:rPr>
        <w:t>RESOLVED</w:t>
      </w:r>
      <w:r w:rsidRPr="00AC2FC0">
        <w:rPr>
          <w:rFonts w:cs="Arial"/>
        </w:rPr>
        <w:t xml:space="preserve">, in accordance with the Public Bodies (Admissions to Meetings) Act 1960, that the public and press be excluded from the meeting in view of the confidential nature of the business to be transacted. </w:t>
      </w:r>
    </w:p>
    <w:p w:rsidR="00E230F7" w:rsidRPr="00AC2FC0" w:rsidRDefault="00E230F7" w:rsidP="00E230F7">
      <w:pPr>
        <w:rPr>
          <w:rFonts w:cs="Arial"/>
        </w:rPr>
      </w:pPr>
    </w:p>
    <w:p w:rsidR="00E230F7" w:rsidRPr="00AC2FC0" w:rsidRDefault="00BC0861" w:rsidP="00BA4358">
      <w:pPr>
        <w:ind w:left="720" w:hanging="720"/>
        <w:rPr>
          <w:rFonts w:cs="Arial"/>
        </w:rPr>
      </w:pPr>
      <w:r w:rsidRPr="00AC2FC0">
        <w:rPr>
          <w:rFonts w:cs="Arial"/>
        </w:rPr>
        <w:t>25</w:t>
      </w:r>
      <w:r w:rsidR="00B65025" w:rsidRPr="00AC2FC0">
        <w:rPr>
          <w:rFonts w:cs="Arial"/>
        </w:rPr>
        <w:t>2</w:t>
      </w:r>
      <w:r w:rsidRPr="00AC2FC0">
        <w:rPr>
          <w:rFonts w:cs="Arial"/>
        </w:rPr>
        <w:t>.</w:t>
      </w:r>
      <w:r w:rsidRPr="00AC2FC0">
        <w:rPr>
          <w:rFonts w:cs="Arial"/>
        </w:rPr>
        <w:tab/>
        <w:t xml:space="preserve">TO CONFIRM AND SIGN THE MINUTES OF THE MANAGEMENT COMMITTEE MEETING HELD ON 27 JULY 2016 </w:t>
      </w:r>
    </w:p>
    <w:p w:rsidR="00E230F7" w:rsidRPr="00AC2FC0" w:rsidRDefault="00E230F7" w:rsidP="00BA4358">
      <w:pPr>
        <w:ind w:left="720" w:hanging="720"/>
        <w:rPr>
          <w:rFonts w:cs="Arial"/>
        </w:rPr>
      </w:pPr>
    </w:p>
    <w:p w:rsidR="00E230F7" w:rsidRPr="00AC2FC0" w:rsidRDefault="00E230F7" w:rsidP="00E230F7">
      <w:pPr>
        <w:ind w:left="720"/>
        <w:rPr>
          <w:rFonts w:cs="Arial"/>
        </w:rPr>
      </w:pPr>
      <w:r w:rsidRPr="00AC2FC0">
        <w:rPr>
          <w:rFonts w:cs="Arial"/>
        </w:rPr>
        <w:t xml:space="preserve">It was proposed by Cllr Barry Williams, seconded by Cllr Schiavone, and </w:t>
      </w:r>
      <w:r w:rsidRPr="00AC2FC0">
        <w:rPr>
          <w:rFonts w:cs="Arial"/>
          <w:b/>
        </w:rPr>
        <w:t>RESOLVED</w:t>
      </w:r>
      <w:r w:rsidRPr="00AC2FC0">
        <w:rPr>
          <w:rFonts w:cs="Arial"/>
        </w:rPr>
        <w:t xml:space="preserve"> that the minutes of meeting of the Management Committee held on the 27th July 2016 be signed and accepted as a true record. </w:t>
      </w:r>
    </w:p>
    <w:p w:rsidR="00E230F7" w:rsidRPr="00AC2FC0" w:rsidRDefault="00E230F7" w:rsidP="00E230F7">
      <w:pPr>
        <w:ind w:left="720"/>
        <w:rPr>
          <w:rFonts w:cs="Arial"/>
        </w:rPr>
      </w:pPr>
    </w:p>
    <w:p w:rsidR="00E230F7" w:rsidRPr="00AC2FC0" w:rsidRDefault="00E230F7" w:rsidP="00E230F7">
      <w:pPr>
        <w:ind w:left="720" w:hanging="720"/>
        <w:rPr>
          <w:rFonts w:cs="Arial"/>
        </w:rPr>
      </w:pPr>
      <w:r w:rsidRPr="00AC2FC0">
        <w:rPr>
          <w:rFonts w:cs="Arial"/>
        </w:rPr>
        <w:t>253.</w:t>
      </w:r>
      <w:r w:rsidRPr="00AC2FC0">
        <w:rPr>
          <w:rFonts w:cs="Arial"/>
        </w:rPr>
        <w:tab/>
        <w:t xml:space="preserve">TO CONFIRM AND SIGN THE MINUTES OF THE MANAGEMENT COMMITTEE MEETING HELD ON 13 SEPTEMBER 2016 </w:t>
      </w:r>
    </w:p>
    <w:p w:rsidR="00E230F7" w:rsidRPr="00AC2FC0" w:rsidRDefault="00E230F7" w:rsidP="00E230F7">
      <w:pPr>
        <w:ind w:left="720" w:hanging="720"/>
        <w:rPr>
          <w:rFonts w:cs="Arial"/>
        </w:rPr>
      </w:pPr>
    </w:p>
    <w:p w:rsidR="00E230F7" w:rsidRPr="00AC2FC0" w:rsidRDefault="00E230F7" w:rsidP="00E230F7">
      <w:pPr>
        <w:ind w:left="720"/>
        <w:rPr>
          <w:rFonts w:cs="Arial"/>
        </w:rPr>
      </w:pPr>
      <w:r w:rsidRPr="00AC2FC0">
        <w:rPr>
          <w:rFonts w:cs="Arial"/>
        </w:rPr>
        <w:t xml:space="preserve">It was proposed by Cllr Anthony Jenkins, seconded by Cllr Wyn Thomas, and </w:t>
      </w:r>
      <w:r w:rsidRPr="00AC2FC0">
        <w:rPr>
          <w:rFonts w:cs="Arial"/>
          <w:b/>
        </w:rPr>
        <w:t>RESOLVED</w:t>
      </w:r>
      <w:r w:rsidRPr="00AC2FC0">
        <w:rPr>
          <w:rFonts w:cs="Arial"/>
        </w:rPr>
        <w:t xml:space="preserve"> that the minutes of meeting of the Management Committee held on the 13th September 2016 be signed and accepted as a true record. </w:t>
      </w:r>
    </w:p>
    <w:p w:rsidR="00BC0861" w:rsidRPr="00AC2FC0" w:rsidRDefault="00BC0861" w:rsidP="00046358">
      <w:pPr>
        <w:rPr>
          <w:rFonts w:cs="Arial"/>
        </w:rPr>
      </w:pPr>
    </w:p>
    <w:p w:rsidR="00BC0861" w:rsidRPr="00AC2FC0" w:rsidRDefault="00BC0861" w:rsidP="00BA4358">
      <w:pPr>
        <w:ind w:left="720" w:hanging="720"/>
        <w:rPr>
          <w:rFonts w:cs="Arial"/>
        </w:rPr>
      </w:pPr>
      <w:r w:rsidRPr="00AC2FC0">
        <w:rPr>
          <w:rFonts w:cs="Arial"/>
        </w:rPr>
        <w:t>25</w:t>
      </w:r>
      <w:r w:rsidR="00FB5A64" w:rsidRPr="00AC2FC0">
        <w:rPr>
          <w:rFonts w:cs="Arial"/>
        </w:rPr>
        <w:t>4</w:t>
      </w:r>
      <w:r w:rsidRPr="00AC2FC0">
        <w:rPr>
          <w:rFonts w:cs="Arial"/>
        </w:rPr>
        <w:t>.</w:t>
      </w:r>
      <w:r w:rsidRPr="00AC2FC0">
        <w:rPr>
          <w:rFonts w:cs="Arial"/>
        </w:rPr>
        <w:tab/>
        <w:t>TO CONSIDER THE MANAGEMENT COMMITTEE RECOMMENDATIONS</w:t>
      </w:r>
      <w:r w:rsidR="00FB5A64" w:rsidRPr="00AC2FC0">
        <w:rPr>
          <w:rFonts w:cs="Arial"/>
        </w:rPr>
        <w:t xml:space="preserve"> MADE ON 27 JULY 2016 AND 13 SEPTEMBER 2016</w:t>
      </w:r>
      <w:r w:rsidR="00E230F7" w:rsidRPr="00AC2FC0">
        <w:rPr>
          <w:rFonts w:cs="Arial"/>
        </w:rPr>
        <w:tab/>
      </w:r>
    </w:p>
    <w:p w:rsidR="00FB5A64" w:rsidRPr="00AC2FC0" w:rsidRDefault="00FB5A64" w:rsidP="00BA4358">
      <w:pPr>
        <w:ind w:left="720" w:hanging="720"/>
        <w:rPr>
          <w:rFonts w:cs="Arial"/>
        </w:rPr>
      </w:pPr>
    </w:p>
    <w:p w:rsidR="00FB5A64" w:rsidRPr="00AC2FC0" w:rsidRDefault="00FB5A64" w:rsidP="00FB5A64">
      <w:pPr>
        <w:ind w:left="720" w:hanging="720"/>
        <w:rPr>
          <w:rFonts w:cs="Arial"/>
        </w:rPr>
      </w:pPr>
      <w:r w:rsidRPr="00AC2FC0">
        <w:rPr>
          <w:rFonts w:cs="Arial"/>
        </w:rPr>
        <w:tab/>
        <w:t xml:space="preserve">It was proposed by Cllr Peter Hughes Griffiths, seconded by Cllr Dr Richard Edwards, and </w:t>
      </w:r>
      <w:r w:rsidRPr="00AC2FC0">
        <w:rPr>
          <w:rFonts w:cs="Arial"/>
          <w:b/>
        </w:rPr>
        <w:t>RESOLVED</w:t>
      </w:r>
      <w:r w:rsidRPr="00AC2FC0">
        <w:rPr>
          <w:rFonts w:cs="Arial"/>
        </w:rPr>
        <w:t xml:space="preserve"> that the following Management Committee recommendations be approved:</w:t>
      </w:r>
    </w:p>
    <w:p w:rsidR="00E230F7" w:rsidRPr="00AC2FC0" w:rsidRDefault="00E230F7" w:rsidP="00BA4358">
      <w:pPr>
        <w:ind w:left="720" w:hanging="720"/>
        <w:rPr>
          <w:rFonts w:cs="Arial"/>
        </w:rPr>
      </w:pPr>
    </w:p>
    <w:p w:rsidR="00DD446B" w:rsidRPr="00AC2FC0" w:rsidRDefault="00E230F7" w:rsidP="00E230F7">
      <w:pPr>
        <w:ind w:left="1429" w:hanging="720"/>
        <w:rPr>
          <w:rFonts w:cs="Arial"/>
        </w:rPr>
      </w:pPr>
      <w:r w:rsidRPr="00AC2FC0">
        <w:rPr>
          <w:rFonts w:cs="Arial"/>
        </w:rPr>
        <w:t>(a)</w:t>
      </w:r>
      <w:r w:rsidRPr="00AC2FC0">
        <w:rPr>
          <w:rFonts w:cs="Arial"/>
        </w:rPr>
        <w:tab/>
      </w:r>
      <w:r w:rsidR="00DD446B" w:rsidRPr="00AC2FC0">
        <w:rPr>
          <w:rFonts w:cs="Arial"/>
          <w:u w:val="single"/>
        </w:rPr>
        <w:t>Minute 151:  Town Council Pay Policy</w:t>
      </w:r>
    </w:p>
    <w:p w:rsidR="00DD446B" w:rsidRPr="00AC2FC0" w:rsidRDefault="00DD446B" w:rsidP="00E230F7">
      <w:pPr>
        <w:ind w:left="1429" w:hanging="720"/>
        <w:rPr>
          <w:rFonts w:cs="Arial"/>
        </w:rPr>
      </w:pPr>
    </w:p>
    <w:p w:rsidR="00DD446B" w:rsidRPr="00AC2FC0" w:rsidRDefault="00054053" w:rsidP="00054053">
      <w:pPr>
        <w:ind w:left="2127" w:hanging="709"/>
        <w:rPr>
          <w:rFonts w:cs="Arial"/>
        </w:rPr>
      </w:pPr>
      <w:r w:rsidRPr="00AC2FC0">
        <w:rPr>
          <w:rFonts w:cs="Arial"/>
        </w:rPr>
        <w:t>(</w:t>
      </w:r>
      <w:proofErr w:type="spellStart"/>
      <w:r w:rsidRPr="00AC2FC0">
        <w:rPr>
          <w:rFonts w:cs="Arial"/>
        </w:rPr>
        <w:t>i</w:t>
      </w:r>
      <w:proofErr w:type="spellEnd"/>
      <w:r w:rsidRPr="00AC2FC0">
        <w:rPr>
          <w:rFonts w:cs="Arial"/>
        </w:rPr>
        <w:t>)</w:t>
      </w:r>
      <w:r w:rsidRPr="00AC2FC0">
        <w:rPr>
          <w:rFonts w:cs="Arial"/>
        </w:rPr>
        <w:tab/>
        <w:t xml:space="preserve">the Town Clerk will </w:t>
      </w:r>
      <w:r w:rsidR="00DD446B" w:rsidRPr="00AC2FC0">
        <w:rPr>
          <w:rFonts w:cs="Arial"/>
        </w:rPr>
        <w:t xml:space="preserve">amend the draft Pay Policy </w:t>
      </w:r>
      <w:r w:rsidRPr="00AC2FC0">
        <w:rPr>
          <w:rFonts w:cs="Arial"/>
        </w:rPr>
        <w:t xml:space="preserve">presented to the Management Committee </w:t>
      </w:r>
      <w:r w:rsidR="00DD446B" w:rsidRPr="00AC2FC0">
        <w:rPr>
          <w:rFonts w:cs="Arial"/>
        </w:rPr>
        <w:t>to include Council’s previous agreement that all Council employees should be paid at least the wage recommended by the Living Wage Foundation, and that Council’s policy should take precedence where the Living Wage exceeds nationally agreed levels, and</w:t>
      </w:r>
    </w:p>
    <w:p w:rsidR="00DD446B" w:rsidRPr="00AC2FC0" w:rsidRDefault="00DD446B" w:rsidP="00054053">
      <w:pPr>
        <w:ind w:left="2127" w:hanging="709"/>
        <w:rPr>
          <w:rFonts w:cs="Arial"/>
        </w:rPr>
      </w:pPr>
    </w:p>
    <w:p w:rsidR="00DD446B" w:rsidRPr="00AC2FC0" w:rsidRDefault="00DD446B" w:rsidP="00054053">
      <w:pPr>
        <w:ind w:left="2127" w:hanging="709"/>
        <w:rPr>
          <w:rFonts w:cs="Arial"/>
        </w:rPr>
      </w:pPr>
      <w:r w:rsidRPr="00AC2FC0">
        <w:rPr>
          <w:rFonts w:cs="Arial"/>
        </w:rPr>
        <w:t>(ii)</w:t>
      </w:r>
      <w:r w:rsidRPr="00AC2FC0">
        <w:rPr>
          <w:rFonts w:cs="Arial"/>
        </w:rPr>
        <w:tab/>
      </w:r>
      <w:proofErr w:type="gramStart"/>
      <w:r w:rsidRPr="00AC2FC0">
        <w:rPr>
          <w:rFonts w:cs="Arial"/>
        </w:rPr>
        <w:t>the</w:t>
      </w:r>
      <w:proofErr w:type="gramEnd"/>
      <w:r w:rsidRPr="00AC2FC0">
        <w:rPr>
          <w:rFonts w:cs="Arial"/>
        </w:rPr>
        <w:t xml:space="preserve"> amended Pay Policy </w:t>
      </w:r>
      <w:r w:rsidR="00054053" w:rsidRPr="00AC2FC0">
        <w:rPr>
          <w:rFonts w:cs="Arial"/>
        </w:rPr>
        <w:t>is</w:t>
      </w:r>
      <w:r w:rsidRPr="00AC2FC0">
        <w:rPr>
          <w:rFonts w:cs="Arial"/>
        </w:rPr>
        <w:t xml:space="preserve"> </w:t>
      </w:r>
      <w:r w:rsidR="00046358" w:rsidRPr="00AC2FC0">
        <w:rPr>
          <w:rFonts w:cs="Arial"/>
        </w:rPr>
        <w:t xml:space="preserve">duly </w:t>
      </w:r>
      <w:r w:rsidRPr="00AC2FC0">
        <w:rPr>
          <w:rFonts w:cs="Arial"/>
        </w:rPr>
        <w:t xml:space="preserve">adopted by Council, </w:t>
      </w:r>
      <w:r w:rsidR="00054053" w:rsidRPr="00AC2FC0">
        <w:rPr>
          <w:rFonts w:cs="Arial"/>
        </w:rPr>
        <w:t xml:space="preserve">and will be circulated by the Town Clerk </w:t>
      </w:r>
      <w:r w:rsidRPr="00AC2FC0">
        <w:rPr>
          <w:rFonts w:cs="Arial"/>
        </w:rPr>
        <w:t>to all staff, and published on Council’s website.</w:t>
      </w:r>
    </w:p>
    <w:p w:rsidR="00DD446B" w:rsidRPr="00AC2FC0" w:rsidRDefault="00DD446B" w:rsidP="00E230F7">
      <w:pPr>
        <w:ind w:left="1429" w:hanging="720"/>
        <w:rPr>
          <w:rFonts w:cs="Arial"/>
        </w:rPr>
      </w:pPr>
    </w:p>
    <w:p w:rsidR="00DD446B" w:rsidRPr="00AC2FC0" w:rsidRDefault="00054053" w:rsidP="00E230F7">
      <w:pPr>
        <w:ind w:left="1429" w:hanging="720"/>
        <w:rPr>
          <w:rFonts w:cs="Arial"/>
        </w:rPr>
      </w:pPr>
      <w:r w:rsidRPr="00AC2FC0">
        <w:rPr>
          <w:rFonts w:cs="Arial"/>
        </w:rPr>
        <w:t>(b)</w:t>
      </w:r>
      <w:r w:rsidRPr="00AC2FC0">
        <w:rPr>
          <w:rFonts w:cs="Arial"/>
        </w:rPr>
        <w:tab/>
      </w:r>
      <w:r w:rsidRPr="00AC2FC0">
        <w:rPr>
          <w:rFonts w:cs="Arial"/>
          <w:u w:val="single"/>
        </w:rPr>
        <w:t>Minute 152:  National Pay Award 2016 – 2018</w:t>
      </w:r>
    </w:p>
    <w:p w:rsidR="00054053" w:rsidRPr="00AC2FC0" w:rsidRDefault="00054053" w:rsidP="00E230F7">
      <w:pPr>
        <w:ind w:left="1429" w:hanging="720"/>
        <w:rPr>
          <w:rFonts w:cs="Arial"/>
        </w:rPr>
      </w:pPr>
    </w:p>
    <w:p w:rsidR="00054053" w:rsidRPr="00AC2FC0" w:rsidRDefault="00054053" w:rsidP="00054053">
      <w:pPr>
        <w:ind w:left="1440"/>
        <w:rPr>
          <w:rFonts w:cs="Arial"/>
        </w:rPr>
      </w:pPr>
      <w:r w:rsidRPr="00AC2FC0">
        <w:rPr>
          <w:rFonts w:cs="Arial"/>
        </w:rPr>
        <w:t xml:space="preserve">Council adopts the national pay award agreed by the National Joint Council for Local Government Services for </w:t>
      </w:r>
      <w:r w:rsidR="00FE272C" w:rsidRPr="00AC2FC0">
        <w:rPr>
          <w:rFonts w:cs="Arial"/>
        </w:rPr>
        <w:t xml:space="preserve">two separate years – 2016/17 and 2017/18 - </w:t>
      </w:r>
      <w:r w:rsidRPr="00AC2FC0">
        <w:rPr>
          <w:rFonts w:cs="Arial"/>
        </w:rPr>
        <w:t>on the basis that Council never pays a wage that is lower than that recommended by the Living Wage Foundation.</w:t>
      </w:r>
    </w:p>
    <w:p w:rsidR="00054053" w:rsidRPr="00AC2FC0" w:rsidRDefault="00054053" w:rsidP="00054053">
      <w:pPr>
        <w:ind w:left="1440"/>
        <w:rPr>
          <w:rFonts w:cs="Arial"/>
        </w:rPr>
      </w:pPr>
    </w:p>
    <w:p w:rsidR="00054053" w:rsidRPr="00AC2FC0" w:rsidRDefault="00054053" w:rsidP="00054053">
      <w:pPr>
        <w:ind w:left="1418" w:hanging="709"/>
        <w:rPr>
          <w:rFonts w:cs="Arial"/>
        </w:rPr>
      </w:pPr>
      <w:r w:rsidRPr="00AC2FC0">
        <w:rPr>
          <w:rFonts w:cs="Arial"/>
        </w:rPr>
        <w:t>(c)</w:t>
      </w:r>
      <w:r w:rsidRPr="00AC2FC0">
        <w:rPr>
          <w:rFonts w:cs="Arial"/>
        </w:rPr>
        <w:tab/>
      </w:r>
      <w:r w:rsidRPr="00AC2FC0">
        <w:rPr>
          <w:rFonts w:cs="Arial"/>
          <w:u w:val="single"/>
        </w:rPr>
        <w:t>Minute</w:t>
      </w:r>
      <w:r w:rsidR="00B560AA" w:rsidRPr="00AC2FC0">
        <w:rPr>
          <w:rFonts w:cs="Arial"/>
          <w:u w:val="single"/>
        </w:rPr>
        <w:t>s</w:t>
      </w:r>
      <w:r w:rsidRPr="00AC2FC0">
        <w:rPr>
          <w:rFonts w:cs="Arial"/>
          <w:u w:val="single"/>
        </w:rPr>
        <w:t xml:space="preserve"> 153</w:t>
      </w:r>
      <w:r w:rsidR="00B560AA" w:rsidRPr="00AC2FC0">
        <w:rPr>
          <w:rFonts w:cs="Arial"/>
          <w:u w:val="single"/>
        </w:rPr>
        <w:t>, 179(a), 179(b), and 180</w:t>
      </w:r>
      <w:r w:rsidRPr="00AC2FC0">
        <w:rPr>
          <w:rFonts w:cs="Arial"/>
          <w:u w:val="single"/>
        </w:rPr>
        <w:t xml:space="preserve">:  Independent Remuneration Panel for Wales (February 2016) – Determinations </w:t>
      </w:r>
      <w:r w:rsidR="00B560AA" w:rsidRPr="00AC2FC0">
        <w:rPr>
          <w:rFonts w:cs="Arial"/>
          <w:u w:val="single"/>
        </w:rPr>
        <w:t>46, 47, 48, 49, 50, 51, 52, 53, 54 and Publicity Requirements</w:t>
      </w:r>
    </w:p>
    <w:p w:rsidR="00971D9A" w:rsidRPr="00AC2FC0" w:rsidRDefault="00971D9A" w:rsidP="00054053">
      <w:pPr>
        <w:ind w:left="1418" w:hanging="709"/>
        <w:rPr>
          <w:rFonts w:cs="Arial"/>
        </w:rPr>
      </w:pPr>
    </w:p>
    <w:p w:rsidR="00971D9A" w:rsidRPr="00AC2FC0" w:rsidRDefault="00971D9A" w:rsidP="00971D9A">
      <w:pPr>
        <w:ind w:left="1440"/>
        <w:rPr>
          <w:rFonts w:cs="Arial"/>
        </w:rPr>
      </w:pPr>
      <w:r w:rsidRPr="00AC2FC0">
        <w:rPr>
          <w:rFonts w:cs="Arial"/>
        </w:rPr>
        <w:t>Council adopts the following remuneration policies for the 2016/17 civic year, on the basis that each and every allowance is claimed via a form and supported by receipts, but it is a matter for individual Members to decide whether or not to do so:</w:t>
      </w:r>
    </w:p>
    <w:p w:rsidR="00054053" w:rsidRPr="00AC2FC0" w:rsidRDefault="00054053" w:rsidP="00971D9A">
      <w:pPr>
        <w:rPr>
          <w:rFonts w:cs="Arial"/>
          <w:u w:val="single"/>
        </w:rPr>
      </w:pPr>
    </w:p>
    <w:p w:rsidR="00FB5A64" w:rsidRPr="00AC2FC0" w:rsidRDefault="00B560AA" w:rsidP="00B560AA">
      <w:pPr>
        <w:ind w:left="1429"/>
        <w:rPr>
          <w:rFonts w:cs="Arial"/>
          <w:bCs/>
        </w:rPr>
      </w:pPr>
      <w:r w:rsidRPr="00AC2FC0">
        <w:rPr>
          <w:rFonts w:cs="Arial"/>
          <w:u w:val="single"/>
        </w:rPr>
        <w:t>Determination 46</w:t>
      </w:r>
      <w:r w:rsidRPr="00AC2FC0">
        <w:rPr>
          <w:rFonts w:cs="Arial"/>
        </w:rPr>
        <w:t xml:space="preserve">:  </w:t>
      </w:r>
      <w:r w:rsidR="00FB5A64" w:rsidRPr="00AC2FC0">
        <w:rPr>
          <w:rFonts w:cs="Arial"/>
          <w:bCs/>
        </w:rPr>
        <w:t>Members who wish to claim the allowance available under IRPW Determination 46 are allowed to do so but it is a matter for individual Members to decide whether or not to do so. The Clerk will prepare an appropriate pro forma for use. The Clerk will also research how this impacts upon the ‘taxing at source’ HMRC rules.</w:t>
      </w:r>
    </w:p>
    <w:p w:rsidR="00B560AA" w:rsidRPr="00AC2FC0" w:rsidRDefault="00B560AA" w:rsidP="00B560AA">
      <w:pPr>
        <w:ind w:left="1429"/>
        <w:rPr>
          <w:rFonts w:cs="Arial"/>
          <w:u w:val="single"/>
        </w:rPr>
      </w:pPr>
    </w:p>
    <w:p w:rsidR="00FB5A64" w:rsidRPr="00AC2FC0" w:rsidRDefault="00B560AA" w:rsidP="00B560AA">
      <w:pPr>
        <w:ind w:left="1429"/>
        <w:rPr>
          <w:rFonts w:cs="Arial"/>
        </w:rPr>
      </w:pPr>
      <w:r w:rsidRPr="00AC2FC0">
        <w:rPr>
          <w:rFonts w:cs="Arial"/>
          <w:u w:val="single"/>
        </w:rPr>
        <w:t>Determination 47</w:t>
      </w:r>
      <w:r w:rsidRPr="00AC2FC0">
        <w:rPr>
          <w:rFonts w:cs="Arial"/>
        </w:rPr>
        <w:t xml:space="preserve">:  </w:t>
      </w:r>
      <w:r w:rsidR="00FB5A64" w:rsidRPr="00AC2FC0">
        <w:rPr>
          <w:rFonts w:cs="Arial"/>
        </w:rPr>
        <w:t xml:space="preserve">Council does not support IRPW Determination 47, and no such payments will be made to any Members. </w:t>
      </w:r>
    </w:p>
    <w:p w:rsidR="00B560AA" w:rsidRPr="00AC2FC0" w:rsidRDefault="00B560AA" w:rsidP="00B560AA">
      <w:pPr>
        <w:ind w:left="1429"/>
        <w:rPr>
          <w:rFonts w:cs="Arial"/>
        </w:rPr>
      </w:pPr>
    </w:p>
    <w:p w:rsidR="00B560AA" w:rsidRPr="00AC2FC0" w:rsidRDefault="00B560AA" w:rsidP="00971D9A">
      <w:pPr>
        <w:ind w:left="1429"/>
        <w:rPr>
          <w:rFonts w:cs="Arial"/>
        </w:rPr>
      </w:pPr>
      <w:r w:rsidRPr="00AC2FC0">
        <w:rPr>
          <w:rFonts w:cs="Arial"/>
          <w:u w:val="single"/>
        </w:rPr>
        <w:t>Determination 48</w:t>
      </w:r>
      <w:r w:rsidRPr="00AC2FC0">
        <w:rPr>
          <w:rFonts w:cs="Arial"/>
        </w:rPr>
        <w:t>:</w:t>
      </w:r>
      <w:r w:rsidR="00971D9A" w:rsidRPr="00AC2FC0">
        <w:rPr>
          <w:rFonts w:cs="Arial"/>
        </w:rPr>
        <w:t xml:space="preserve"> U</w:t>
      </w:r>
      <w:r w:rsidRPr="00AC2FC0">
        <w:rPr>
          <w:rFonts w:cs="Arial"/>
        </w:rPr>
        <w:t>p to £200 of the Mayor’s Annual Allowance may be claimed by the Mayor for reasonable out-of-pocket expenses incurred directly as a result of his or her mayoral role.</w:t>
      </w:r>
      <w:r w:rsidR="00971D9A" w:rsidRPr="00AC2FC0">
        <w:rPr>
          <w:rFonts w:cs="Arial"/>
        </w:rPr>
        <w:t xml:space="preserve">  W</w:t>
      </w:r>
      <w:r w:rsidRPr="00AC2FC0">
        <w:rPr>
          <w:rFonts w:cs="Arial"/>
        </w:rPr>
        <w:t xml:space="preserve">hereas in the past all Members could claim travelling expenses for journeys </w:t>
      </w:r>
      <w:r w:rsidRPr="00AC2FC0">
        <w:rPr>
          <w:rFonts w:cs="Arial"/>
          <w:u w:val="single"/>
        </w:rPr>
        <w:t>outside</w:t>
      </w:r>
      <w:r w:rsidRPr="00AC2FC0">
        <w:rPr>
          <w:rFonts w:cs="Arial"/>
        </w:rPr>
        <w:t xml:space="preserve"> the borough, all Members may also now claim travelling expenses </w:t>
      </w:r>
      <w:r w:rsidRPr="00AC2FC0">
        <w:rPr>
          <w:rFonts w:cs="Arial"/>
          <w:u w:val="single"/>
        </w:rPr>
        <w:t>within</w:t>
      </w:r>
      <w:r w:rsidRPr="00AC2FC0">
        <w:rPr>
          <w:rFonts w:cs="Arial"/>
        </w:rPr>
        <w:t xml:space="preserve"> the borough.</w:t>
      </w:r>
    </w:p>
    <w:p w:rsidR="00B560AA" w:rsidRPr="00AC2FC0" w:rsidRDefault="00B560AA" w:rsidP="00B560AA">
      <w:pPr>
        <w:ind w:left="1429"/>
        <w:rPr>
          <w:rFonts w:cs="Arial"/>
        </w:rPr>
      </w:pPr>
    </w:p>
    <w:p w:rsidR="00B560AA" w:rsidRPr="00AC2FC0" w:rsidRDefault="00B560AA" w:rsidP="00971D9A">
      <w:pPr>
        <w:ind w:left="1429"/>
        <w:rPr>
          <w:rFonts w:cs="Arial"/>
        </w:rPr>
      </w:pPr>
      <w:r w:rsidRPr="00AC2FC0">
        <w:rPr>
          <w:rFonts w:cs="Arial"/>
          <w:u w:val="single"/>
        </w:rPr>
        <w:t>Determination 49</w:t>
      </w:r>
      <w:r w:rsidRPr="00AC2FC0">
        <w:rPr>
          <w:rFonts w:cs="Arial"/>
        </w:rPr>
        <w:t>:</w:t>
      </w:r>
      <w:r w:rsidR="00971D9A" w:rsidRPr="00AC2FC0">
        <w:rPr>
          <w:rFonts w:cs="Arial"/>
        </w:rPr>
        <w:t xml:space="preserve">  </w:t>
      </w:r>
      <w:r w:rsidRPr="00AC2FC0">
        <w:rPr>
          <w:rFonts w:cs="Arial"/>
        </w:rPr>
        <w:t>Members may claim either the actual cost of public transport, or the usual HM Revenue and Customs mileage allowances, and</w:t>
      </w:r>
      <w:r w:rsidR="00971D9A" w:rsidRPr="00AC2FC0">
        <w:rPr>
          <w:rFonts w:cs="Arial"/>
        </w:rPr>
        <w:t xml:space="preserve"> </w:t>
      </w:r>
      <w:r w:rsidRPr="00AC2FC0">
        <w:rPr>
          <w:rFonts w:cs="Arial"/>
        </w:rPr>
        <w:t>Members should always choose the most cost-effective method of travel.</w:t>
      </w:r>
    </w:p>
    <w:p w:rsidR="00B560AA" w:rsidRPr="00AC2FC0" w:rsidRDefault="00B560AA" w:rsidP="00B560AA">
      <w:pPr>
        <w:ind w:left="1429"/>
        <w:rPr>
          <w:rFonts w:cs="Arial"/>
        </w:rPr>
      </w:pPr>
    </w:p>
    <w:p w:rsidR="00B560AA" w:rsidRPr="00AC2FC0" w:rsidRDefault="00B560AA" w:rsidP="00843DFF">
      <w:pPr>
        <w:ind w:left="1429"/>
        <w:rPr>
          <w:rFonts w:cs="Arial"/>
        </w:rPr>
      </w:pPr>
      <w:r w:rsidRPr="00AC2FC0">
        <w:rPr>
          <w:rFonts w:cs="Arial"/>
          <w:u w:val="single"/>
        </w:rPr>
        <w:lastRenderedPageBreak/>
        <w:t>Determination 50</w:t>
      </w:r>
      <w:r w:rsidRPr="00AC2FC0">
        <w:rPr>
          <w:rFonts w:cs="Arial"/>
        </w:rPr>
        <w:t>:</w:t>
      </w:r>
      <w:r w:rsidR="00843DFF" w:rsidRPr="00AC2FC0">
        <w:rPr>
          <w:rFonts w:cs="Arial"/>
        </w:rPr>
        <w:t xml:space="preserve">  </w:t>
      </w:r>
      <w:r w:rsidRPr="00AC2FC0">
        <w:rPr>
          <w:rFonts w:cs="Arial"/>
        </w:rPr>
        <w:t xml:space="preserve">Members may claim reasonable subsistence expenses for attending approved duties </w:t>
      </w:r>
      <w:r w:rsidRPr="00AC2FC0">
        <w:rPr>
          <w:rFonts w:cs="Arial"/>
          <w:u w:val="single"/>
        </w:rPr>
        <w:t>outside</w:t>
      </w:r>
      <w:r w:rsidRPr="00AC2FC0">
        <w:rPr>
          <w:rFonts w:cs="Arial"/>
        </w:rPr>
        <w:t xml:space="preserve"> the borough, on the basis of receipted claims.</w:t>
      </w:r>
    </w:p>
    <w:p w:rsidR="00B560AA" w:rsidRPr="00AC2FC0" w:rsidRDefault="00B560AA" w:rsidP="00B560AA">
      <w:pPr>
        <w:ind w:left="1429"/>
        <w:rPr>
          <w:rFonts w:cs="Arial"/>
        </w:rPr>
      </w:pPr>
    </w:p>
    <w:p w:rsidR="00B560AA" w:rsidRPr="00AC2FC0" w:rsidRDefault="00B560AA" w:rsidP="00971D9A">
      <w:pPr>
        <w:ind w:left="1429"/>
        <w:rPr>
          <w:rFonts w:cs="Arial"/>
        </w:rPr>
      </w:pPr>
      <w:r w:rsidRPr="00AC2FC0">
        <w:rPr>
          <w:rFonts w:cs="Arial"/>
          <w:u w:val="single"/>
        </w:rPr>
        <w:t>Determinations 51 and 52</w:t>
      </w:r>
      <w:r w:rsidRPr="00AC2FC0">
        <w:rPr>
          <w:rFonts w:cs="Arial"/>
        </w:rPr>
        <w:t xml:space="preserve">:  Members may claim either (but not both) </w:t>
      </w:r>
      <w:r w:rsidR="00971D9A" w:rsidRPr="00AC2FC0">
        <w:rPr>
          <w:rFonts w:cs="Arial"/>
        </w:rPr>
        <w:t xml:space="preserve">an Attendance Allowance or a Financial Loss Allowance </w:t>
      </w:r>
      <w:r w:rsidRPr="00AC2FC0">
        <w:rPr>
          <w:rFonts w:cs="Arial"/>
        </w:rPr>
        <w:t xml:space="preserve">for attending approved duties </w:t>
      </w:r>
      <w:r w:rsidRPr="00AC2FC0">
        <w:rPr>
          <w:rFonts w:cs="Arial"/>
          <w:u w:val="single"/>
        </w:rPr>
        <w:t>outside</w:t>
      </w:r>
      <w:r w:rsidRPr="00AC2FC0">
        <w:rPr>
          <w:rFonts w:cs="Arial"/>
        </w:rPr>
        <w:t xml:space="preserve"> the borough</w:t>
      </w:r>
      <w:r w:rsidR="00971D9A" w:rsidRPr="00AC2FC0">
        <w:rPr>
          <w:rFonts w:cs="Arial"/>
        </w:rPr>
        <w:t xml:space="preserve">, </w:t>
      </w:r>
      <w:r w:rsidRPr="00AC2FC0">
        <w:rPr>
          <w:rFonts w:cs="Arial"/>
        </w:rPr>
        <w:t xml:space="preserve">where such loss has occurred. </w:t>
      </w:r>
    </w:p>
    <w:p w:rsidR="00B560AA" w:rsidRPr="00AC2FC0" w:rsidRDefault="00B560AA" w:rsidP="00B560AA">
      <w:pPr>
        <w:ind w:left="1429"/>
        <w:rPr>
          <w:rFonts w:cs="Arial"/>
        </w:rPr>
      </w:pPr>
    </w:p>
    <w:p w:rsidR="00B560AA" w:rsidRPr="00AC2FC0" w:rsidRDefault="00B560AA" w:rsidP="00843DFF">
      <w:pPr>
        <w:ind w:left="1429"/>
        <w:rPr>
          <w:rFonts w:cs="Arial"/>
        </w:rPr>
      </w:pPr>
      <w:r w:rsidRPr="00AC2FC0">
        <w:rPr>
          <w:rFonts w:cs="Arial"/>
          <w:u w:val="single"/>
        </w:rPr>
        <w:t>Determination 53</w:t>
      </w:r>
      <w:r w:rsidRPr="00AC2FC0">
        <w:rPr>
          <w:rFonts w:cs="Arial"/>
        </w:rPr>
        <w:t>:</w:t>
      </w:r>
      <w:r w:rsidR="00843DFF" w:rsidRPr="00AC2FC0">
        <w:rPr>
          <w:rFonts w:cs="Arial"/>
        </w:rPr>
        <w:t xml:space="preserve">  </w:t>
      </w:r>
      <w:r w:rsidRPr="00AC2FC0">
        <w:rPr>
          <w:rFonts w:cs="Arial"/>
        </w:rPr>
        <w:t>Members may claim reimbursement of necessary costs for the care of dependent children and adults (provided by informal or formal carers), on presentation of receipts from the carer, up to a maximum of £403 per month.</w:t>
      </w:r>
    </w:p>
    <w:p w:rsidR="00B560AA" w:rsidRPr="00AC2FC0" w:rsidRDefault="00B560AA" w:rsidP="00B560AA">
      <w:pPr>
        <w:ind w:left="1429"/>
        <w:rPr>
          <w:rFonts w:cs="Arial"/>
        </w:rPr>
      </w:pPr>
    </w:p>
    <w:p w:rsidR="00B560AA" w:rsidRPr="00AC2FC0" w:rsidRDefault="00B560AA" w:rsidP="00843DFF">
      <w:pPr>
        <w:ind w:left="1429"/>
        <w:rPr>
          <w:rFonts w:cs="Arial"/>
        </w:rPr>
      </w:pPr>
      <w:r w:rsidRPr="00AC2FC0">
        <w:rPr>
          <w:rFonts w:cs="Arial"/>
          <w:u w:val="single"/>
        </w:rPr>
        <w:t>Determination 54</w:t>
      </w:r>
      <w:r w:rsidRPr="00AC2FC0">
        <w:rPr>
          <w:rFonts w:cs="Arial"/>
        </w:rPr>
        <w:t>:</w:t>
      </w:r>
      <w:r w:rsidR="00843DFF" w:rsidRPr="00AC2FC0">
        <w:rPr>
          <w:rFonts w:cs="Arial"/>
        </w:rPr>
        <w:t xml:space="preserve">  </w:t>
      </w:r>
      <w:r w:rsidRPr="00AC2FC0">
        <w:rPr>
          <w:rFonts w:cs="Arial"/>
        </w:rPr>
        <w:t xml:space="preserve">Members may claim reimbursement of necessary costs for personal </w:t>
      </w:r>
      <w:proofErr w:type="gramStart"/>
      <w:r w:rsidRPr="00AC2FC0">
        <w:rPr>
          <w:rFonts w:cs="Arial"/>
        </w:rPr>
        <w:t>assistance  needs</w:t>
      </w:r>
      <w:proofErr w:type="gramEnd"/>
      <w:r w:rsidRPr="00AC2FC0">
        <w:rPr>
          <w:rFonts w:cs="Arial"/>
        </w:rPr>
        <w:t xml:space="preserve">  (provided by informal or formal carers), on presentation of receipts from the carer, up to a maximum of £403 per month.</w:t>
      </w:r>
    </w:p>
    <w:p w:rsidR="00B560AA" w:rsidRPr="00AC2FC0" w:rsidRDefault="00B560AA" w:rsidP="00B560AA">
      <w:pPr>
        <w:ind w:left="1429"/>
        <w:rPr>
          <w:rFonts w:cs="Arial"/>
        </w:rPr>
      </w:pPr>
    </w:p>
    <w:p w:rsidR="00B560AA" w:rsidRPr="00AC2FC0" w:rsidRDefault="00B560AA" w:rsidP="00971D9A">
      <w:pPr>
        <w:ind w:left="1429"/>
        <w:rPr>
          <w:rFonts w:cs="Arial"/>
        </w:rPr>
      </w:pPr>
      <w:r w:rsidRPr="00AC2FC0">
        <w:rPr>
          <w:rFonts w:cs="Arial"/>
          <w:u w:val="single"/>
        </w:rPr>
        <w:t>Publicity Requirements</w:t>
      </w:r>
      <w:r w:rsidRPr="00AC2FC0">
        <w:rPr>
          <w:rFonts w:cs="Arial"/>
        </w:rPr>
        <w:t>:  All claims made by Members shall be</w:t>
      </w:r>
      <w:r w:rsidR="00971D9A" w:rsidRPr="00AC2FC0">
        <w:rPr>
          <w:rFonts w:cs="Arial"/>
        </w:rPr>
        <w:t xml:space="preserve"> </w:t>
      </w:r>
      <w:r w:rsidRPr="00AC2FC0">
        <w:rPr>
          <w:rFonts w:cs="Arial"/>
        </w:rPr>
        <w:t>published on Council’s website, and</w:t>
      </w:r>
      <w:r w:rsidR="00971D9A" w:rsidRPr="00AC2FC0">
        <w:rPr>
          <w:rFonts w:cs="Arial"/>
        </w:rPr>
        <w:t xml:space="preserve"> </w:t>
      </w:r>
      <w:r w:rsidRPr="00AC2FC0">
        <w:rPr>
          <w:rFonts w:cs="Arial"/>
        </w:rPr>
        <w:t>reported to the Remuneration Panel, by email or post, no later than the 30th September following the end of the year to which the payments relate.</w:t>
      </w:r>
    </w:p>
    <w:p w:rsidR="00FB5A64" w:rsidRPr="00AC2FC0" w:rsidRDefault="00FB5A64" w:rsidP="00971D9A">
      <w:pPr>
        <w:rPr>
          <w:rFonts w:cs="Arial"/>
        </w:rPr>
      </w:pPr>
    </w:p>
    <w:p w:rsidR="00FB5A64" w:rsidRPr="00AC2FC0" w:rsidRDefault="00FB5A64" w:rsidP="00FB5A64">
      <w:pPr>
        <w:ind w:left="720"/>
        <w:rPr>
          <w:rFonts w:cs="Arial"/>
        </w:rPr>
      </w:pPr>
      <w:r w:rsidRPr="00AC2FC0">
        <w:rPr>
          <w:rFonts w:cs="Arial"/>
        </w:rPr>
        <w:t>(</w:t>
      </w:r>
      <w:r w:rsidR="002E0061">
        <w:rPr>
          <w:rFonts w:cs="Arial"/>
        </w:rPr>
        <w:t>d</w:t>
      </w:r>
      <w:r w:rsidRPr="00AC2FC0">
        <w:rPr>
          <w:rFonts w:cs="Arial"/>
        </w:rPr>
        <w:t>)</w:t>
      </w:r>
      <w:r w:rsidRPr="00AC2FC0">
        <w:rPr>
          <w:rFonts w:cs="Arial"/>
        </w:rPr>
        <w:tab/>
      </w:r>
      <w:r w:rsidRPr="00AC2FC0">
        <w:rPr>
          <w:rFonts w:cs="Arial"/>
          <w:u w:val="single"/>
        </w:rPr>
        <w:t>Minute 180:  Council’s Future Strategic Priorities</w:t>
      </w:r>
    </w:p>
    <w:p w:rsidR="00FB5A64" w:rsidRPr="00AC2FC0" w:rsidRDefault="00FB5A64" w:rsidP="00FB5A64">
      <w:pPr>
        <w:ind w:left="720"/>
        <w:rPr>
          <w:rFonts w:cs="Arial"/>
        </w:rPr>
      </w:pPr>
    </w:p>
    <w:p w:rsidR="00FB5A64" w:rsidRPr="00AC2FC0" w:rsidRDefault="00FB5A64" w:rsidP="00971D9A">
      <w:pPr>
        <w:ind w:left="1440"/>
        <w:rPr>
          <w:rFonts w:cs="Arial"/>
        </w:rPr>
      </w:pPr>
      <w:r w:rsidRPr="00AC2FC0">
        <w:rPr>
          <w:rFonts w:cs="Arial"/>
        </w:rPr>
        <w:t>The Town Clerk will organise (later in the autumn) a two-hour seminar for all Members of the Town Council, to take place independently of any of the current meetings structure, to discuss the strategic issues outlined in the paper that had been circulated to the Management Committee.</w:t>
      </w:r>
    </w:p>
    <w:p w:rsidR="009B4E5E" w:rsidRPr="00AC2FC0" w:rsidRDefault="009B4E5E" w:rsidP="00971D9A">
      <w:pPr>
        <w:rPr>
          <w:rFonts w:cs="Arial"/>
        </w:rPr>
      </w:pPr>
    </w:p>
    <w:p w:rsidR="00CE348B" w:rsidRPr="00896C2F" w:rsidRDefault="00BC0861" w:rsidP="00896C2F">
      <w:pPr>
        <w:ind w:left="709"/>
        <w:rPr>
          <w:rFonts w:cs="Arial"/>
          <w:b/>
        </w:rPr>
      </w:pPr>
      <w:r w:rsidRPr="00AC2FC0">
        <w:rPr>
          <w:rFonts w:cs="Arial"/>
          <w:b/>
        </w:rPr>
        <w:t>The meeting closed at 9.00 pm</w:t>
      </w:r>
      <w:r w:rsidR="00896C2F" w:rsidRPr="00896C2F">
        <w:rPr>
          <w:rFonts w:cs="Arial"/>
          <w:b/>
        </w:rPr>
        <w:t xml:space="preserve">  </w:t>
      </w:r>
    </w:p>
    <w:sectPr w:rsidR="00CE348B" w:rsidRPr="00896C2F" w:rsidSect="00C93865">
      <w:headerReference w:type="even" r:id="rId9"/>
      <w:headerReference w:type="default" r:id="rId10"/>
      <w:pgSz w:w="11907" w:h="16839" w:code="9"/>
      <w:pgMar w:top="1440" w:right="1416" w:bottom="568" w:left="1800"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4" w:rsidRDefault="00FB5A64">
      <w:r>
        <w:separator/>
      </w:r>
    </w:p>
  </w:endnote>
  <w:endnote w:type="continuationSeparator" w:id="0">
    <w:p w:rsidR="00FB5A64" w:rsidRDefault="00FB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4" w:rsidRDefault="00FB5A64">
      <w:r>
        <w:separator/>
      </w:r>
    </w:p>
  </w:footnote>
  <w:footnote w:type="continuationSeparator" w:id="0">
    <w:p w:rsidR="00FB5A64" w:rsidRDefault="00FB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B5A64" w:rsidP="00D31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A64" w:rsidRDefault="00FB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B5A64" w:rsidP="00E43480">
    <w:pPr>
      <w:pStyle w:val="Header"/>
      <w:tabs>
        <w:tab w:val="left" w:pos="3046"/>
        <w:tab w:val="center" w:pos="4345"/>
      </w:tabs>
    </w:pPr>
    <w:r>
      <w:tab/>
    </w:r>
    <w:r>
      <w:tab/>
    </w:r>
    <w:r>
      <w:tab/>
    </w:r>
    <w:r>
      <w:fldChar w:fldCharType="begin"/>
    </w:r>
    <w:r>
      <w:instrText xml:space="preserve"> PAGE   \* MERGEFORMAT </w:instrText>
    </w:r>
    <w:r>
      <w:fldChar w:fldCharType="separate"/>
    </w:r>
    <w:r w:rsidR="003760B7">
      <w:rPr>
        <w:noProof/>
      </w:rPr>
      <w:t>80</w:t>
    </w:r>
    <w:r>
      <w:rPr>
        <w:noProof/>
      </w:rPr>
      <w:fldChar w:fldCharType="end"/>
    </w:r>
  </w:p>
  <w:p w:rsidR="00FB5A64" w:rsidRDefault="00FB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79"/>
    <w:multiLevelType w:val="hybridMultilevel"/>
    <w:tmpl w:val="938CE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A17EFE"/>
    <w:multiLevelType w:val="hybridMultilevel"/>
    <w:tmpl w:val="4CC22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2F08CF"/>
    <w:multiLevelType w:val="hybridMultilevel"/>
    <w:tmpl w:val="4B56B3E2"/>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3">
    <w:nsid w:val="0E5D2851"/>
    <w:multiLevelType w:val="hybridMultilevel"/>
    <w:tmpl w:val="B9A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761515"/>
    <w:multiLevelType w:val="hybridMultilevel"/>
    <w:tmpl w:val="99EC6876"/>
    <w:lvl w:ilvl="0" w:tplc="2F44AD44">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7FD7571"/>
    <w:multiLevelType w:val="hybridMultilevel"/>
    <w:tmpl w:val="94A8888E"/>
    <w:lvl w:ilvl="0" w:tplc="08090013">
      <w:start w:val="1"/>
      <w:numFmt w:val="upperRoman"/>
      <w:lvlText w:val="%1."/>
      <w:lvlJc w:val="righ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516F85"/>
    <w:multiLevelType w:val="hybridMultilevel"/>
    <w:tmpl w:val="359E6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5534C0"/>
    <w:multiLevelType w:val="hybridMultilevel"/>
    <w:tmpl w:val="DD08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21A1132"/>
    <w:multiLevelType w:val="hybridMultilevel"/>
    <w:tmpl w:val="BCB4D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4216C48"/>
    <w:multiLevelType w:val="hybridMultilevel"/>
    <w:tmpl w:val="B226D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7FE1173"/>
    <w:multiLevelType w:val="multilevel"/>
    <w:tmpl w:val="4BCE8C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CC42F6B"/>
    <w:multiLevelType w:val="hybridMultilevel"/>
    <w:tmpl w:val="C6E8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0F7507D"/>
    <w:multiLevelType w:val="hybridMultilevel"/>
    <w:tmpl w:val="0196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28F7F18"/>
    <w:multiLevelType w:val="hybridMultilevel"/>
    <w:tmpl w:val="2C9830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417501C"/>
    <w:multiLevelType w:val="hybridMultilevel"/>
    <w:tmpl w:val="C940221A"/>
    <w:lvl w:ilvl="0" w:tplc="08090001">
      <w:start w:val="1"/>
      <w:numFmt w:val="bullet"/>
      <w:lvlText w:val=""/>
      <w:lvlJc w:val="left"/>
      <w:pPr>
        <w:ind w:left="1800" w:hanging="360"/>
      </w:pPr>
      <w:rPr>
        <w:rFonts w:ascii="Symbol" w:hAnsi="Symbol" w:hint="default"/>
      </w:rPr>
    </w:lvl>
    <w:lvl w:ilvl="1" w:tplc="AECAFD6C">
      <w:numFmt w:val="bulle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8DC2794"/>
    <w:multiLevelType w:val="hybridMultilevel"/>
    <w:tmpl w:val="10D2B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9124F88"/>
    <w:multiLevelType w:val="hybridMultilevel"/>
    <w:tmpl w:val="997CDA70"/>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E70440E"/>
    <w:multiLevelType w:val="hybridMultilevel"/>
    <w:tmpl w:val="32903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7196BA1"/>
    <w:multiLevelType w:val="hybridMultilevel"/>
    <w:tmpl w:val="96C44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9510584"/>
    <w:multiLevelType w:val="hybridMultilevel"/>
    <w:tmpl w:val="84482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9F24398"/>
    <w:multiLevelType w:val="hybridMultilevel"/>
    <w:tmpl w:val="1F8CA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D257500"/>
    <w:multiLevelType w:val="hybridMultilevel"/>
    <w:tmpl w:val="9E8E2870"/>
    <w:lvl w:ilvl="0" w:tplc="0809000F">
      <w:start w:val="1"/>
      <w:numFmt w:val="decimal"/>
      <w:lvlText w:val="%1."/>
      <w:lvlJc w:val="lef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DA21C19"/>
    <w:multiLevelType w:val="hybridMultilevel"/>
    <w:tmpl w:val="2B001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8AB040A"/>
    <w:multiLevelType w:val="hybridMultilevel"/>
    <w:tmpl w:val="5EA68E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C43590A"/>
    <w:multiLevelType w:val="hybridMultilevel"/>
    <w:tmpl w:val="2B129F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7CBC015C"/>
    <w:multiLevelType w:val="hybridMultilevel"/>
    <w:tmpl w:val="C9627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23"/>
  </w:num>
  <w:num w:numId="5">
    <w:abstractNumId w:val="14"/>
  </w:num>
  <w:num w:numId="6">
    <w:abstractNumId w:val="4"/>
  </w:num>
  <w:num w:numId="7">
    <w:abstractNumId w:val="3"/>
  </w:num>
  <w:num w:numId="8">
    <w:abstractNumId w:val="21"/>
  </w:num>
  <w:num w:numId="9">
    <w:abstractNumId w:val="16"/>
  </w:num>
  <w:num w:numId="10">
    <w:abstractNumId w:val="5"/>
  </w:num>
  <w:num w:numId="11">
    <w:abstractNumId w:val="10"/>
  </w:num>
  <w:num w:numId="12">
    <w:abstractNumId w:val="11"/>
  </w:num>
  <w:num w:numId="13">
    <w:abstractNumId w:val="7"/>
  </w:num>
  <w:num w:numId="14">
    <w:abstractNumId w:val="24"/>
  </w:num>
  <w:num w:numId="15">
    <w:abstractNumId w:val="25"/>
  </w:num>
  <w:num w:numId="16">
    <w:abstractNumId w:val="2"/>
  </w:num>
  <w:num w:numId="17">
    <w:abstractNumId w:val="9"/>
  </w:num>
  <w:num w:numId="18">
    <w:abstractNumId w:val="12"/>
  </w:num>
  <w:num w:numId="19">
    <w:abstractNumId w:val="13"/>
  </w:num>
  <w:num w:numId="20">
    <w:abstractNumId w:val="15"/>
  </w:num>
  <w:num w:numId="21">
    <w:abstractNumId w:val="17"/>
  </w:num>
  <w:num w:numId="22">
    <w:abstractNumId w:val="22"/>
  </w:num>
  <w:num w:numId="23">
    <w:abstractNumId w:val="18"/>
  </w:num>
  <w:num w:numId="24">
    <w:abstractNumId w:val="20"/>
  </w:num>
  <w:num w:numId="25">
    <w:abstractNumId w:val="1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29E"/>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ED7"/>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6EFC"/>
    <w:rsid w:val="00037179"/>
    <w:rsid w:val="000371EC"/>
    <w:rsid w:val="0003724A"/>
    <w:rsid w:val="00040017"/>
    <w:rsid w:val="000403D3"/>
    <w:rsid w:val="0004057C"/>
    <w:rsid w:val="000407FD"/>
    <w:rsid w:val="000409EE"/>
    <w:rsid w:val="00040C4D"/>
    <w:rsid w:val="00041297"/>
    <w:rsid w:val="00041C2D"/>
    <w:rsid w:val="00042388"/>
    <w:rsid w:val="00043762"/>
    <w:rsid w:val="00044FE6"/>
    <w:rsid w:val="000454D8"/>
    <w:rsid w:val="0004635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053"/>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1E9A"/>
    <w:rsid w:val="000A2101"/>
    <w:rsid w:val="000A2778"/>
    <w:rsid w:val="000A2945"/>
    <w:rsid w:val="000A2E4D"/>
    <w:rsid w:val="000A38FA"/>
    <w:rsid w:val="000A3916"/>
    <w:rsid w:val="000A3F71"/>
    <w:rsid w:val="000A43F7"/>
    <w:rsid w:val="000A47E8"/>
    <w:rsid w:val="000A5175"/>
    <w:rsid w:val="000A55CC"/>
    <w:rsid w:val="000A563D"/>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5BB5"/>
    <w:rsid w:val="0010623E"/>
    <w:rsid w:val="00106800"/>
    <w:rsid w:val="0010681D"/>
    <w:rsid w:val="0010722F"/>
    <w:rsid w:val="0010752F"/>
    <w:rsid w:val="001077B1"/>
    <w:rsid w:val="0011014F"/>
    <w:rsid w:val="0011079A"/>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65"/>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05F"/>
    <w:rsid w:val="0014618A"/>
    <w:rsid w:val="00146376"/>
    <w:rsid w:val="0014699A"/>
    <w:rsid w:val="00146C11"/>
    <w:rsid w:val="001473F7"/>
    <w:rsid w:val="00147548"/>
    <w:rsid w:val="00147784"/>
    <w:rsid w:val="00150D3B"/>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9A7"/>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0E8"/>
    <w:rsid w:val="00177929"/>
    <w:rsid w:val="00177CCD"/>
    <w:rsid w:val="0018036F"/>
    <w:rsid w:val="00180554"/>
    <w:rsid w:val="00180DB8"/>
    <w:rsid w:val="00181915"/>
    <w:rsid w:val="00181BB7"/>
    <w:rsid w:val="00181C24"/>
    <w:rsid w:val="00182E12"/>
    <w:rsid w:val="00183141"/>
    <w:rsid w:val="001834CF"/>
    <w:rsid w:val="00183A7D"/>
    <w:rsid w:val="0018415D"/>
    <w:rsid w:val="00184164"/>
    <w:rsid w:val="00184441"/>
    <w:rsid w:val="001847FE"/>
    <w:rsid w:val="00184CA1"/>
    <w:rsid w:val="00184E7D"/>
    <w:rsid w:val="00185057"/>
    <w:rsid w:val="00185782"/>
    <w:rsid w:val="00186008"/>
    <w:rsid w:val="00186045"/>
    <w:rsid w:val="0018687D"/>
    <w:rsid w:val="00186D55"/>
    <w:rsid w:val="00186E4C"/>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686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9F3"/>
    <w:rsid w:val="001B5BB4"/>
    <w:rsid w:val="001B6B04"/>
    <w:rsid w:val="001B6EAE"/>
    <w:rsid w:val="001B6F19"/>
    <w:rsid w:val="001B7218"/>
    <w:rsid w:val="001B79E3"/>
    <w:rsid w:val="001B7BC4"/>
    <w:rsid w:val="001C0919"/>
    <w:rsid w:val="001C143F"/>
    <w:rsid w:val="001C2040"/>
    <w:rsid w:val="001C21EA"/>
    <w:rsid w:val="001C23E5"/>
    <w:rsid w:val="001C248F"/>
    <w:rsid w:val="001C30B6"/>
    <w:rsid w:val="001C32FE"/>
    <w:rsid w:val="001C346D"/>
    <w:rsid w:val="001C35E3"/>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939"/>
    <w:rsid w:val="001F59C8"/>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2313"/>
    <w:rsid w:val="00222C5A"/>
    <w:rsid w:val="00223028"/>
    <w:rsid w:val="00223396"/>
    <w:rsid w:val="00223542"/>
    <w:rsid w:val="00223B60"/>
    <w:rsid w:val="00224126"/>
    <w:rsid w:val="00224758"/>
    <w:rsid w:val="00224ADB"/>
    <w:rsid w:val="00224B05"/>
    <w:rsid w:val="00225132"/>
    <w:rsid w:val="002269BB"/>
    <w:rsid w:val="00226A51"/>
    <w:rsid w:val="00226A7F"/>
    <w:rsid w:val="002273F7"/>
    <w:rsid w:val="00227718"/>
    <w:rsid w:val="0023015B"/>
    <w:rsid w:val="002307C6"/>
    <w:rsid w:val="00230956"/>
    <w:rsid w:val="002318DF"/>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47F"/>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4E1"/>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729"/>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798"/>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AA7"/>
    <w:rsid w:val="00291D0D"/>
    <w:rsid w:val="0029207D"/>
    <w:rsid w:val="002921CE"/>
    <w:rsid w:val="00292738"/>
    <w:rsid w:val="00292C5A"/>
    <w:rsid w:val="00292E36"/>
    <w:rsid w:val="0029327F"/>
    <w:rsid w:val="002937CA"/>
    <w:rsid w:val="00293D10"/>
    <w:rsid w:val="00293EAA"/>
    <w:rsid w:val="00293F06"/>
    <w:rsid w:val="0029414D"/>
    <w:rsid w:val="00294C5F"/>
    <w:rsid w:val="00295187"/>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B7A2E"/>
    <w:rsid w:val="002C0833"/>
    <w:rsid w:val="002C14C5"/>
    <w:rsid w:val="002C165A"/>
    <w:rsid w:val="002C1C3B"/>
    <w:rsid w:val="002C20ED"/>
    <w:rsid w:val="002C293F"/>
    <w:rsid w:val="002C3106"/>
    <w:rsid w:val="002C358F"/>
    <w:rsid w:val="002C43A3"/>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061"/>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8E0"/>
    <w:rsid w:val="002F2990"/>
    <w:rsid w:val="002F34DF"/>
    <w:rsid w:val="002F3900"/>
    <w:rsid w:val="002F3AEB"/>
    <w:rsid w:val="002F3FF3"/>
    <w:rsid w:val="002F41EE"/>
    <w:rsid w:val="002F4221"/>
    <w:rsid w:val="002F564C"/>
    <w:rsid w:val="002F5C55"/>
    <w:rsid w:val="002F5C5E"/>
    <w:rsid w:val="002F6721"/>
    <w:rsid w:val="002F6941"/>
    <w:rsid w:val="002F696A"/>
    <w:rsid w:val="002F6EF8"/>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826"/>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4DF5"/>
    <w:rsid w:val="003350F7"/>
    <w:rsid w:val="003352D1"/>
    <w:rsid w:val="003354D5"/>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449"/>
    <w:rsid w:val="00346C9E"/>
    <w:rsid w:val="00347CCC"/>
    <w:rsid w:val="00350DA6"/>
    <w:rsid w:val="003517D3"/>
    <w:rsid w:val="00351DEB"/>
    <w:rsid w:val="00351E41"/>
    <w:rsid w:val="00352A26"/>
    <w:rsid w:val="003537AA"/>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1BB7"/>
    <w:rsid w:val="003620AF"/>
    <w:rsid w:val="00362187"/>
    <w:rsid w:val="003623A0"/>
    <w:rsid w:val="003624D6"/>
    <w:rsid w:val="0036282C"/>
    <w:rsid w:val="00362919"/>
    <w:rsid w:val="00362D97"/>
    <w:rsid w:val="00363428"/>
    <w:rsid w:val="00364641"/>
    <w:rsid w:val="003646BF"/>
    <w:rsid w:val="00364BAF"/>
    <w:rsid w:val="00364BF7"/>
    <w:rsid w:val="00364CFD"/>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0B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4749"/>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3D4"/>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52C"/>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0C9"/>
    <w:rsid w:val="003F3154"/>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8D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40B"/>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14F"/>
    <w:rsid w:val="00490756"/>
    <w:rsid w:val="00490A96"/>
    <w:rsid w:val="00491C7F"/>
    <w:rsid w:val="00491D89"/>
    <w:rsid w:val="0049209B"/>
    <w:rsid w:val="004921FF"/>
    <w:rsid w:val="00492298"/>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368"/>
    <w:rsid w:val="004B4B77"/>
    <w:rsid w:val="004B4BB5"/>
    <w:rsid w:val="004B55B7"/>
    <w:rsid w:val="004B5BF6"/>
    <w:rsid w:val="004B5F46"/>
    <w:rsid w:val="004B64F9"/>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6BD"/>
    <w:rsid w:val="004D6A44"/>
    <w:rsid w:val="004D7B04"/>
    <w:rsid w:val="004E01AF"/>
    <w:rsid w:val="004E0B45"/>
    <w:rsid w:val="004E0B5C"/>
    <w:rsid w:val="004E169F"/>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4C9"/>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0B60"/>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92F"/>
    <w:rsid w:val="00517BA5"/>
    <w:rsid w:val="00517DCE"/>
    <w:rsid w:val="00520517"/>
    <w:rsid w:val="00520F07"/>
    <w:rsid w:val="0052170B"/>
    <w:rsid w:val="0052185C"/>
    <w:rsid w:val="00521862"/>
    <w:rsid w:val="00521B97"/>
    <w:rsid w:val="00521DCE"/>
    <w:rsid w:val="00521E71"/>
    <w:rsid w:val="0052223F"/>
    <w:rsid w:val="005223F2"/>
    <w:rsid w:val="005226A8"/>
    <w:rsid w:val="005228C0"/>
    <w:rsid w:val="0052390D"/>
    <w:rsid w:val="00523928"/>
    <w:rsid w:val="00523B30"/>
    <w:rsid w:val="00524B78"/>
    <w:rsid w:val="00524FD9"/>
    <w:rsid w:val="00525BFD"/>
    <w:rsid w:val="0052606C"/>
    <w:rsid w:val="00526129"/>
    <w:rsid w:val="00526A92"/>
    <w:rsid w:val="00527DB2"/>
    <w:rsid w:val="00527E43"/>
    <w:rsid w:val="00530417"/>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5DD"/>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AE3"/>
    <w:rsid w:val="00567E45"/>
    <w:rsid w:val="0057073A"/>
    <w:rsid w:val="005709A9"/>
    <w:rsid w:val="00571080"/>
    <w:rsid w:val="00571326"/>
    <w:rsid w:val="005714A9"/>
    <w:rsid w:val="00571A26"/>
    <w:rsid w:val="00571FE8"/>
    <w:rsid w:val="005725C8"/>
    <w:rsid w:val="0057286D"/>
    <w:rsid w:val="00572C2A"/>
    <w:rsid w:val="00572F91"/>
    <w:rsid w:val="00573410"/>
    <w:rsid w:val="00573478"/>
    <w:rsid w:val="0057531B"/>
    <w:rsid w:val="00575715"/>
    <w:rsid w:val="00575F81"/>
    <w:rsid w:val="00576241"/>
    <w:rsid w:val="0057702D"/>
    <w:rsid w:val="005771B7"/>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331"/>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96D"/>
    <w:rsid w:val="005B0A76"/>
    <w:rsid w:val="005B1466"/>
    <w:rsid w:val="005B1EAD"/>
    <w:rsid w:val="005B2656"/>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151F"/>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2B3"/>
    <w:rsid w:val="005E0467"/>
    <w:rsid w:val="005E14AB"/>
    <w:rsid w:val="005E14CA"/>
    <w:rsid w:val="005E1C95"/>
    <w:rsid w:val="005E1DCA"/>
    <w:rsid w:val="005E244B"/>
    <w:rsid w:val="005E249B"/>
    <w:rsid w:val="005E3616"/>
    <w:rsid w:val="005E36D9"/>
    <w:rsid w:val="005E40AE"/>
    <w:rsid w:val="005E562C"/>
    <w:rsid w:val="005E5E48"/>
    <w:rsid w:val="005E6B5B"/>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5D38"/>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782"/>
    <w:rsid w:val="00616BBB"/>
    <w:rsid w:val="00616C0A"/>
    <w:rsid w:val="0061755E"/>
    <w:rsid w:val="0061771C"/>
    <w:rsid w:val="00617924"/>
    <w:rsid w:val="00617C7F"/>
    <w:rsid w:val="0062123C"/>
    <w:rsid w:val="006213C8"/>
    <w:rsid w:val="00621424"/>
    <w:rsid w:val="00621521"/>
    <w:rsid w:val="00621770"/>
    <w:rsid w:val="00621ED9"/>
    <w:rsid w:val="00622200"/>
    <w:rsid w:val="006227DD"/>
    <w:rsid w:val="00622B49"/>
    <w:rsid w:val="00623F9D"/>
    <w:rsid w:val="00624463"/>
    <w:rsid w:val="0062464C"/>
    <w:rsid w:val="006247E0"/>
    <w:rsid w:val="006249F1"/>
    <w:rsid w:val="00625021"/>
    <w:rsid w:val="00625461"/>
    <w:rsid w:val="00625B35"/>
    <w:rsid w:val="00627896"/>
    <w:rsid w:val="00627F58"/>
    <w:rsid w:val="00630999"/>
    <w:rsid w:val="0063157A"/>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8FF"/>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4ED"/>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2F"/>
    <w:rsid w:val="00696B54"/>
    <w:rsid w:val="00696D30"/>
    <w:rsid w:val="00696EBC"/>
    <w:rsid w:val="00697116"/>
    <w:rsid w:val="00697194"/>
    <w:rsid w:val="006977D8"/>
    <w:rsid w:val="00697899"/>
    <w:rsid w:val="00697C2C"/>
    <w:rsid w:val="00697C74"/>
    <w:rsid w:val="00697DA5"/>
    <w:rsid w:val="006A0196"/>
    <w:rsid w:val="006A0826"/>
    <w:rsid w:val="006A2876"/>
    <w:rsid w:val="006A28C2"/>
    <w:rsid w:val="006A29F1"/>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8A9"/>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C32"/>
    <w:rsid w:val="006D5EFB"/>
    <w:rsid w:val="006D60E2"/>
    <w:rsid w:val="006D623E"/>
    <w:rsid w:val="006D64DC"/>
    <w:rsid w:val="006D69D9"/>
    <w:rsid w:val="006D766B"/>
    <w:rsid w:val="006D79D9"/>
    <w:rsid w:val="006D7A37"/>
    <w:rsid w:val="006D7EFC"/>
    <w:rsid w:val="006E0777"/>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0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70"/>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7DD"/>
    <w:rsid w:val="00721B96"/>
    <w:rsid w:val="00721E26"/>
    <w:rsid w:val="00721F30"/>
    <w:rsid w:val="007220F1"/>
    <w:rsid w:val="00722130"/>
    <w:rsid w:val="00722311"/>
    <w:rsid w:val="00722509"/>
    <w:rsid w:val="00722853"/>
    <w:rsid w:val="00722D67"/>
    <w:rsid w:val="0072366A"/>
    <w:rsid w:val="00723942"/>
    <w:rsid w:val="00723C74"/>
    <w:rsid w:val="00723E0F"/>
    <w:rsid w:val="00724410"/>
    <w:rsid w:val="0072450F"/>
    <w:rsid w:val="00724AE8"/>
    <w:rsid w:val="0072571F"/>
    <w:rsid w:val="00725740"/>
    <w:rsid w:val="00726D49"/>
    <w:rsid w:val="007270ED"/>
    <w:rsid w:val="007275F2"/>
    <w:rsid w:val="00727B5F"/>
    <w:rsid w:val="00730A7B"/>
    <w:rsid w:val="00730B22"/>
    <w:rsid w:val="00731002"/>
    <w:rsid w:val="007310B5"/>
    <w:rsid w:val="007316F7"/>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67E2"/>
    <w:rsid w:val="00737D49"/>
    <w:rsid w:val="007405B3"/>
    <w:rsid w:val="00740CF9"/>
    <w:rsid w:val="00740F4D"/>
    <w:rsid w:val="00742BF6"/>
    <w:rsid w:val="0074360D"/>
    <w:rsid w:val="00743A10"/>
    <w:rsid w:val="007440B9"/>
    <w:rsid w:val="00744B26"/>
    <w:rsid w:val="00745230"/>
    <w:rsid w:val="007457FA"/>
    <w:rsid w:val="00746218"/>
    <w:rsid w:val="0074692F"/>
    <w:rsid w:val="00746CE5"/>
    <w:rsid w:val="00746E17"/>
    <w:rsid w:val="007473D2"/>
    <w:rsid w:val="007479C5"/>
    <w:rsid w:val="00747C30"/>
    <w:rsid w:val="007502A3"/>
    <w:rsid w:val="007503C9"/>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03D"/>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202"/>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550"/>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8C9"/>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1D5"/>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4823"/>
    <w:rsid w:val="00835AA7"/>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3DFF"/>
    <w:rsid w:val="00844D6F"/>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665"/>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66BF"/>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4E2"/>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408"/>
    <w:rsid w:val="008846C4"/>
    <w:rsid w:val="008850C6"/>
    <w:rsid w:val="00885BF3"/>
    <w:rsid w:val="00885F29"/>
    <w:rsid w:val="00886AB1"/>
    <w:rsid w:val="00887232"/>
    <w:rsid w:val="00890910"/>
    <w:rsid w:val="00890A24"/>
    <w:rsid w:val="00890CD9"/>
    <w:rsid w:val="00891421"/>
    <w:rsid w:val="00891F54"/>
    <w:rsid w:val="00892B34"/>
    <w:rsid w:val="00892FB5"/>
    <w:rsid w:val="008936DE"/>
    <w:rsid w:val="00893C47"/>
    <w:rsid w:val="00893EF9"/>
    <w:rsid w:val="00893F62"/>
    <w:rsid w:val="00894429"/>
    <w:rsid w:val="008956C0"/>
    <w:rsid w:val="008959AE"/>
    <w:rsid w:val="00895A09"/>
    <w:rsid w:val="00896C2F"/>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B78A6"/>
    <w:rsid w:val="008C0095"/>
    <w:rsid w:val="008C0476"/>
    <w:rsid w:val="008C18A4"/>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0C36"/>
    <w:rsid w:val="008D1523"/>
    <w:rsid w:val="008D2334"/>
    <w:rsid w:val="008D279F"/>
    <w:rsid w:val="008D2BEB"/>
    <w:rsid w:val="008D2F3E"/>
    <w:rsid w:val="008D3037"/>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5EEB"/>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5C4D"/>
    <w:rsid w:val="009062A1"/>
    <w:rsid w:val="0090655C"/>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6A"/>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294"/>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6FD4"/>
    <w:rsid w:val="00937038"/>
    <w:rsid w:val="00937291"/>
    <w:rsid w:val="00940297"/>
    <w:rsid w:val="009406C6"/>
    <w:rsid w:val="009408ED"/>
    <w:rsid w:val="00940C9B"/>
    <w:rsid w:val="009412E7"/>
    <w:rsid w:val="0094136B"/>
    <w:rsid w:val="00941615"/>
    <w:rsid w:val="00941E87"/>
    <w:rsid w:val="0094268A"/>
    <w:rsid w:val="009429F6"/>
    <w:rsid w:val="00942A35"/>
    <w:rsid w:val="00942B6A"/>
    <w:rsid w:val="00942C76"/>
    <w:rsid w:val="0094333C"/>
    <w:rsid w:val="00943C33"/>
    <w:rsid w:val="00943DC0"/>
    <w:rsid w:val="00944049"/>
    <w:rsid w:val="00944099"/>
    <w:rsid w:val="00944280"/>
    <w:rsid w:val="00944513"/>
    <w:rsid w:val="009445C8"/>
    <w:rsid w:val="009451E2"/>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003"/>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1D9A"/>
    <w:rsid w:val="00971E3E"/>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034"/>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01F"/>
    <w:rsid w:val="009B2504"/>
    <w:rsid w:val="009B2651"/>
    <w:rsid w:val="009B2BBD"/>
    <w:rsid w:val="009B3390"/>
    <w:rsid w:val="009B4234"/>
    <w:rsid w:val="009B4948"/>
    <w:rsid w:val="009B4BDE"/>
    <w:rsid w:val="009B4BF1"/>
    <w:rsid w:val="009B4E5E"/>
    <w:rsid w:val="009B512F"/>
    <w:rsid w:val="009B5444"/>
    <w:rsid w:val="009B5BBE"/>
    <w:rsid w:val="009B6EB4"/>
    <w:rsid w:val="009B7773"/>
    <w:rsid w:val="009B7B5A"/>
    <w:rsid w:val="009B7F6A"/>
    <w:rsid w:val="009C084C"/>
    <w:rsid w:val="009C0A9A"/>
    <w:rsid w:val="009C10FB"/>
    <w:rsid w:val="009C121A"/>
    <w:rsid w:val="009C13C4"/>
    <w:rsid w:val="009C14ED"/>
    <w:rsid w:val="009C1732"/>
    <w:rsid w:val="009C1A73"/>
    <w:rsid w:val="009C23A2"/>
    <w:rsid w:val="009C2C87"/>
    <w:rsid w:val="009C3A26"/>
    <w:rsid w:val="009C3B61"/>
    <w:rsid w:val="009C3FDC"/>
    <w:rsid w:val="009C44B9"/>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DAA"/>
    <w:rsid w:val="009E2EDA"/>
    <w:rsid w:val="009E3B1C"/>
    <w:rsid w:val="009E45FB"/>
    <w:rsid w:val="009E4651"/>
    <w:rsid w:val="009E4A89"/>
    <w:rsid w:val="009E4C06"/>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3BEA"/>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2FC"/>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8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2D78"/>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BC8"/>
    <w:rsid w:val="00A94CED"/>
    <w:rsid w:val="00A94D36"/>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5A8"/>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98A"/>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2FC0"/>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5"/>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7A5"/>
    <w:rsid w:val="00B2498C"/>
    <w:rsid w:val="00B2523F"/>
    <w:rsid w:val="00B25403"/>
    <w:rsid w:val="00B25C12"/>
    <w:rsid w:val="00B263BB"/>
    <w:rsid w:val="00B270CC"/>
    <w:rsid w:val="00B27542"/>
    <w:rsid w:val="00B2786D"/>
    <w:rsid w:val="00B27E74"/>
    <w:rsid w:val="00B27E86"/>
    <w:rsid w:val="00B30407"/>
    <w:rsid w:val="00B309F4"/>
    <w:rsid w:val="00B30D9B"/>
    <w:rsid w:val="00B311BE"/>
    <w:rsid w:val="00B317CD"/>
    <w:rsid w:val="00B31B54"/>
    <w:rsid w:val="00B31BA6"/>
    <w:rsid w:val="00B31D4A"/>
    <w:rsid w:val="00B32BBD"/>
    <w:rsid w:val="00B33033"/>
    <w:rsid w:val="00B33560"/>
    <w:rsid w:val="00B33AB4"/>
    <w:rsid w:val="00B33AC5"/>
    <w:rsid w:val="00B33B3A"/>
    <w:rsid w:val="00B340F2"/>
    <w:rsid w:val="00B34174"/>
    <w:rsid w:val="00B343FB"/>
    <w:rsid w:val="00B3446F"/>
    <w:rsid w:val="00B3492D"/>
    <w:rsid w:val="00B34C6B"/>
    <w:rsid w:val="00B35087"/>
    <w:rsid w:val="00B353BE"/>
    <w:rsid w:val="00B35F24"/>
    <w:rsid w:val="00B35FCF"/>
    <w:rsid w:val="00B368B9"/>
    <w:rsid w:val="00B36E19"/>
    <w:rsid w:val="00B36F4C"/>
    <w:rsid w:val="00B36F77"/>
    <w:rsid w:val="00B3736B"/>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DB3"/>
    <w:rsid w:val="00B51F49"/>
    <w:rsid w:val="00B530B1"/>
    <w:rsid w:val="00B53AAF"/>
    <w:rsid w:val="00B5495B"/>
    <w:rsid w:val="00B5568C"/>
    <w:rsid w:val="00B560AA"/>
    <w:rsid w:val="00B565EA"/>
    <w:rsid w:val="00B567E6"/>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25"/>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0861"/>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4A"/>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32E"/>
    <w:rsid w:val="00BE7456"/>
    <w:rsid w:val="00BE74DA"/>
    <w:rsid w:val="00BE7CDB"/>
    <w:rsid w:val="00BE7E85"/>
    <w:rsid w:val="00BF0326"/>
    <w:rsid w:val="00BF1C7E"/>
    <w:rsid w:val="00BF1E36"/>
    <w:rsid w:val="00BF25AC"/>
    <w:rsid w:val="00BF299A"/>
    <w:rsid w:val="00BF29D5"/>
    <w:rsid w:val="00BF30C7"/>
    <w:rsid w:val="00BF3106"/>
    <w:rsid w:val="00BF360E"/>
    <w:rsid w:val="00BF3BF6"/>
    <w:rsid w:val="00BF3C24"/>
    <w:rsid w:val="00BF497E"/>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A5D"/>
    <w:rsid w:val="00C04C19"/>
    <w:rsid w:val="00C04D74"/>
    <w:rsid w:val="00C05BEC"/>
    <w:rsid w:val="00C05D65"/>
    <w:rsid w:val="00C067ED"/>
    <w:rsid w:val="00C0690B"/>
    <w:rsid w:val="00C079BB"/>
    <w:rsid w:val="00C10099"/>
    <w:rsid w:val="00C109D3"/>
    <w:rsid w:val="00C10CDB"/>
    <w:rsid w:val="00C1113C"/>
    <w:rsid w:val="00C11C14"/>
    <w:rsid w:val="00C12646"/>
    <w:rsid w:val="00C137E1"/>
    <w:rsid w:val="00C139AD"/>
    <w:rsid w:val="00C13D44"/>
    <w:rsid w:val="00C13E15"/>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CA"/>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491"/>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6684"/>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D10"/>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11A3"/>
    <w:rsid w:val="00C9120F"/>
    <w:rsid w:val="00C92930"/>
    <w:rsid w:val="00C9315B"/>
    <w:rsid w:val="00C9346B"/>
    <w:rsid w:val="00C93865"/>
    <w:rsid w:val="00C94270"/>
    <w:rsid w:val="00C94F6B"/>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4E62"/>
    <w:rsid w:val="00CA51C3"/>
    <w:rsid w:val="00CA52BF"/>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E06"/>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3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4FE"/>
    <w:rsid w:val="00CE4BD0"/>
    <w:rsid w:val="00CE4F39"/>
    <w:rsid w:val="00CE509F"/>
    <w:rsid w:val="00CE53A6"/>
    <w:rsid w:val="00CE5881"/>
    <w:rsid w:val="00CE5A53"/>
    <w:rsid w:val="00CE5D6F"/>
    <w:rsid w:val="00CE5DE1"/>
    <w:rsid w:val="00CE62DA"/>
    <w:rsid w:val="00CE696B"/>
    <w:rsid w:val="00CE6B58"/>
    <w:rsid w:val="00CE718C"/>
    <w:rsid w:val="00CE72AB"/>
    <w:rsid w:val="00CF0750"/>
    <w:rsid w:val="00CF0C17"/>
    <w:rsid w:val="00CF0F3A"/>
    <w:rsid w:val="00CF1013"/>
    <w:rsid w:val="00CF11DB"/>
    <w:rsid w:val="00CF2529"/>
    <w:rsid w:val="00CF25D7"/>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5BE"/>
    <w:rsid w:val="00D00F32"/>
    <w:rsid w:val="00D015D9"/>
    <w:rsid w:val="00D0186C"/>
    <w:rsid w:val="00D01AD2"/>
    <w:rsid w:val="00D01BE6"/>
    <w:rsid w:val="00D02421"/>
    <w:rsid w:val="00D02441"/>
    <w:rsid w:val="00D02D4C"/>
    <w:rsid w:val="00D02EA2"/>
    <w:rsid w:val="00D02FD4"/>
    <w:rsid w:val="00D03419"/>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108B"/>
    <w:rsid w:val="00D310B5"/>
    <w:rsid w:val="00D3127C"/>
    <w:rsid w:val="00D312F4"/>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675"/>
    <w:rsid w:val="00D52754"/>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4BE"/>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D5D"/>
    <w:rsid w:val="00D76E66"/>
    <w:rsid w:val="00D76F58"/>
    <w:rsid w:val="00D7786C"/>
    <w:rsid w:val="00D77A6F"/>
    <w:rsid w:val="00D80149"/>
    <w:rsid w:val="00D80842"/>
    <w:rsid w:val="00D80EBB"/>
    <w:rsid w:val="00D8156C"/>
    <w:rsid w:val="00D817FD"/>
    <w:rsid w:val="00D81AB3"/>
    <w:rsid w:val="00D81B37"/>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87E9B"/>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5F48"/>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00F"/>
    <w:rsid w:val="00DB21D0"/>
    <w:rsid w:val="00DB24CC"/>
    <w:rsid w:val="00DB26CD"/>
    <w:rsid w:val="00DB2977"/>
    <w:rsid w:val="00DB2AC4"/>
    <w:rsid w:val="00DB3165"/>
    <w:rsid w:val="00DB389D"/>
    <w:rsid w:val="00DB3983"/>
    <w:rsid w:val="00DB3B89"/>
    <w:rsid w:val="00DB3CBA"/>
    <w:rsid w:val="00DB3D74"/>
    <w:rsid w:val="00DB3E5A"/>
    <w:rsid w:val="00DB435F"/>
    <w:rsid w:val="00DB46DF"/>
    <w:rsid w:val="00DB47FC"/>
    <w:rsid w:val="00DB5230"/>
    <w:rsid w:val="00DB5416"/>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9F9"/>
    <w:rsid w:val="00DD2BAA"/>
    <w:rsid w:val="00DD2F8D"/>
    <w:rsid w:val="00DD3114"/>
    <w:rsid w:val="00DD33FD"/>
    <w:rsid w:val="00DD3E8B"/>
    <w:rsid w:val="00DD4002"/>
    <w:rsid w:val="00DD446B"/>
    <w:rsid w:val="00DD4497"/>
    <w:rsid w:val="00DD45A7"/>
    <w:rsid w:val="00DD5051"/>
    <w:rsid w:val="00DD51FE"/>
    <w:rsid w:val="00DD541D"/>
    <w:rsid w:val="00DD5D4E"/>
    <w:rsid w:val="00DD654A"/>
    <w:rsid w:val="00DD659A"/>
    <w:rsid w:val="00DD6D12"/>
    <w:rsid w:val="00DD6D27"/>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172"/>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0F"/>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0F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8D6"/>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480"/>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5DCC"/>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52A7"/>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45B"/>
    <w:rsid w:val="00E945BE"/>
    <w:rsid w:val="00E94636"/>
    <w:rsid w:val="00E94658"/>
    <w:rsid w:val="00E94E35"/>
    <w:rsid w:val="00E94F82"/>
    <w:rsid w:val="00E9520F"/>
    <w:rsid w:val="00E95224"/>
    <w:rsid w:val="00E9523E"/>
    <w:rsid w:val="00E9543E"/>
    <w:rsid w:val="00E96CDF"/>
    <w:rsid w:val="00E97696"/>
    <w:rsid w:val="00E97ABF"/>
    <w:rsid w:val="00E97E0C"/>
    <w:rsid w:val="00EA017E"/>
    <w:rsid w:val="00EA0194"/>
    <w:rsid w:val="00EA0D37"/>
    <w:rsid w:val="00EA0E7E"/>
    <w:rsid w:val="00EA1BF7"/>
    <w:rsid w:val="00EA1E45"/>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A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3EBA"/>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F1C"/>
    <w:rsid w:val="00ED211A"/>
    <w:rsid w:val="00ED23B6"/>
    <w:rsid w:val="00ED2456"/>
    <w:rsid w:val="00ED29A9"/>
    <w:rsid w:val="00ED4018"/>
    <w:rsid w:val="00ED4204"/>
    <w:rsid w:val="00ED5285"/>
    <w:rsid w:val="00ED5307"/>
    <w:rsid w:val="00ED5E00"/>
    <w:rsid w:val="00ED6C35"/>
    <w:rsid w:val="00ED73A3"/>
    <w:rsid w:val="00ED7487"/>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1A55"/>
    <w:rsid w:val="00EF2296"/>
    <w:rsid w:val="00EF27B4"/>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3BA"/>
    <w:rsid w:val="00F0742B"/>
    <w:rsid w:val="00F07690"/>
    <w:rsid w:val="00F07F5D"/>
    <w:rsid w:val="00F1043D"/>
    <w:rsid w:val="00F10C30"/>
    <w:rsid w:val="00F10F4E"/>
    <w:rsid w:val="00F111B8"/>
    <w:rsid w:val="00F11F6A"/>
    <w:rsid w:val="00F120A1"/>
    <w:rsid w:val="00F12378"/>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8C6"/>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C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0F16"/>
    <w:rsid w:val="00F5194A"/>
    <w:rsid w:val="00F51DCD"/>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64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4F73"/>
    <w:rsid w:val="00F85772"/>
    <w:rsid w:val="00F859EF"/>
    <w:rsid w:val="00F85BA2"/>
    <w:rsid w:val="00F86842"/>
    <w:rsid w:val="00F8715B"/>
    <w:rsid w:val="00F90049"/>
    <w:rsid w:val="00F90268"/>
    <w:rsid w:val="00F909D6"/>
    <w:rsid w:val="00F9121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88E"/>
    <w:rsid w:val="00F96EA7"/>
    <w:rsid w:val="00F97262"/>
    <w:rsid w:val="00F975AD"/>
    <w:rsid w:val="00F976A2"/>
    <w:rsid w:val="00F97B8C"/>
    <w:rsid w:val="00FA024C"/>
    <w:rsid w:val="00FA03FD"/>
    <w:rsid w:val="00FA04CB"/>
    <w:rsid w:val="00FA0BE2"/>
    <w:rsid w:val="00FA1091"/>
    <w:rsid w:val="00FA1CC2"/>
    <w:rsid w:val="00FA2232"/>
    <w:rsid w:val="00FA2926"/>
    <w:rsid w:val="00FA2984"/>
    <w:rsid w:val="00FA29D3"/>
    <w:rsid w:val="00FA3311"/>
    <w:rsid w:val="00FA33ED"/>
    <w:rsid w:val="00FA45A6"/>
    <w:rsid w:val="00FA4A2C"/>
    <w:rsid w:val="00FA565A"/>
    <w:rsid w:val="00FA56D9"/>
    <w:rsid w:val="00FA583E"/>
    <w:rsid w:val="00FA59FC"/>
    <w:rsid w:val="00FA5D6E"/>
    <w:rsid w:val="00FA6029"/>
    <w:rsid w:val="00FA6045"/>
    <w:rsid w:val="00FA64D6"/>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5A64"/>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5"/>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72C"/>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21D"/>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3B5F-7574-4808-8CA0-C6ACF2E5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4181</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Carmarthenshire County Council</cp:lastModifiedBy>
  <cp:revision>6</cp:revision>
  <cp:lastPrinted>2016-05-03T11:52:00Z</cp:lastPrinted>
  <dcterms:created xsi:type="dcterms:W3CDTF">2016-10-03T15:10:00Z</dcterms:created>
  <dcterms:modified xsi:type="dcterms:W3CDTF">2016-10-18T13:10:00Z</dcterms:modified>
</cp:coreProperties>
</file>